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4" w:rsidRDefault="00A95DF4" w:rsidP="00A95DF4">
      <w:pPr>
        <w:pStyle w:val="ConsPlusTitle"/>
        <w:jc w:val="center"/>
        <w:rPr>
          <w:rFonts w:ascii="Times New Roman" w:hAnsi="Times New Roman" w:cs="Times New Roman"/>
        </w:rPr>
      </w:pPr>
    </w:p>
    <w:p w:rsidR="00A95DF4" w:rsidRPr="00763E24" w:rsidRDefault="00A95DF4" w:rsidP="00A95D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0738E" wp14:editId="171DF52A">
            <wp:extent cx="821055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DF4" w:rsidRPr="00763E24" w:rsidRDefault="00A95DF4" w:rsidP="00A95DF4">
      <w:pPr>
        <w:tabs>
          <w:tab w:val="left" w:pos="2415"/>
          <w:tab w:val="center" w:pos="460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ЛЕНИНГРАДСКОЙ ОБЛАСТИ</w:t>
      </w:r>
    </w:p>
    <w:p w:rsidR="00A95DF4" w:rsidRPr="00763E24" w:rsidRDefault="00A95DF4" w:rsidP="00A95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5DF4" w:rsidRPr="00763E24" w:rsidRDefault="00A95DF4" w:rsidP="00A95D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СТРОИТЕЛЬСТВУ</w:t>
      </w:r>
    </w:p>
    <w:p w:rsidR="00A95DF4" w:rsidRPr="00763E24" w:rsidRDefault="00A95DF4" w:rsidP="00A95D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DF4" w:rsidRPr="00763E24" w:rsidRDefault="00A95DF4" w:rsidP="00A95D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63E2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ПРИКАЗ</w:t>
      </w:r>
    </w:p>
    <w:p w:rsidR="00A95DF4" w:rsidRPr="00763E24" w:rsidRDefault="00A95DF4" w:rsidP="00A95D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DF4" w:rsidRPr="00763E24" w:rsidRDefault="00230929" w:rsidP="00A95D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      </w:t>
      </w:r>
      <w:r w:rsidR="005E00E1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5E0A87">
        <w:rPr>
          <w:rFonts w:ascii="Times New Roman" w:hAnsi="Times New Roman" w:cs="Times New Roman"/>
          <w:b/>
          <w:sz w:val="28"/>
          <w:szCs w:val="28"/>
        </w:rPr>
        <w:t>_____________</w:t>
      </w:r>
      <w:bookmarkStart w:id="0" w:name="_GoBack"/>
      <w:bookmarkEnd w:id="0"/>
      <w:r w:rsidR="00585BD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A95DF4" w:rsidRPr="00763E24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</w:t>
      </w:r>
      <w:r w:rsidR="00A95DF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95DF4" w:rsidRPr="00763E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95DF4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A95DF4" w:rsidRPr="00763E24" w:rsidRDefault="00A95DF4" w:rsidP="00A95D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DF4" w:rsidRPr="00763E24" w:rsidRDefault="00A95DF4" w:rsidP="00A95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</w:t>
      </w:r>
      <w:r w:rsidRPr="003C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риказ комитета по строительству Ленинградской области от </w:t>
      </w:r>
      <w:r w:rsidR="005647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18.02.2016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C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63E24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предоставления молодым семьям, нуждающимся в улучше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жилищных условий, социальных выплат </w:t>
      </w:r>
      <w:r w:rsidRPr="00763E24">
        <w:rPr>
          <w:rFonts w:ascii="Times New Roman" w:hAnsi="Times New Roman" w:cs="Times New Roman"/>
          <w:b/>
          <w:sz w:val="28"/>
          <w:szCs w:val="28"/>
        </w:rPr>
        <w:t>на приобретение (строительство) жилья и их использования»</w:t>
      </w:r>
    </w:p>
    <w:p w:rsidR="00A95DF4" w:rsidRDefault="00A95DF4" w:rsidP="00A95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DF4" w:rsidRPr="006B7588" w:rsidRDefault="00A95DF4" w:rsidP="002A5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58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F5F27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06261">
        <w:rPr>
          <w:rFonts w:ascii="Times New Roman" w:hAnsi="Times New Roman" w:cs="Times New Roman"/>
          <w:sz w:val="28"/>
          <w:szCs w:val="28"/>
        </w:rPr>
        <w:t xml:space="preserve">нормативных правовых актов комитета по строительству Ленинградской области </w:t>
      </w:r>
      <w:r w:rsidR="00AF5F27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806261">
        <w:rPr>
          <w:rFonts w:ascii="Times New Roman" w:hAnsi="Times New Roman" w:cs="Times New Roman"/>
          <w:sz w:val="28"/>
          <w:szCs w:val="28"/>
        </w:rPr>
        <w:t xml:space="preserve">с </w:t>
      </w:r>
      <w:r w:rsidR="00440B47" w:rsidRPr="00440B47">
        <w:rPr>
          <w:rFonts w:ascii="Times New Roman" w:hAnsi="Times New Roman" w:cs="Times New Roman"/>
          <w:sz w:val="28"/>
          <w:szCs w:val="28"/>
        </w:rPr>
        <w:t>действующ</w:t>
      </w:r>
      <w:r w:rsidR="00806261">
        <w:rPr>
          <w:rFonts w:ascii="Times New Roman" w:hAnsi="Times New Roman" w:cs="Times New Roman"/>
          <w:sz w:val="28"/>
          <w:szCs w:val="28"/>
        </w:rPr>
        <w:t>им</w:t>
      </w:r>
      <w:r w:rsidR="00440B47" w:rsidRPr="00440B47">
        <w:rPr>
          <w:rFonts w:ascii="Times New Roman" w:hAnsi="Times New Roman" w:cs="Times New Roman"/>
          <w:sz w:val="28"/>
          <w:szCs w:val="28"/>
        </w:rPr>
        <w:t xml:space="preserve"> </w:t>
      </w:r>
      <w:r w:rsidR="008062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40B47">
        <w:rPr>
          <w:rFonts w:ascii="Times New Roman" w:hAnsi="Times New Roman" w:cs="Times New Roman"/>
          <w:sz w:val="28"/>
          <w:szCs w:val="28"/>
        </w:rPr>
        <w:t xml:space="preserve"> </w:t>
      </w:r>
      <w:r w:rsidRPr="006B7588">
        <w:rPr>
          <w:rFonts w:ascii="Times New Roman" w:hAnsi="Times New Roman" w:cs="Times New Roman"/>
          <w:sz w:val="28"/>
          <w:szCs w:val="28"/>
        </w:rPr>
        <w:t xml:space="preserve"> </w:t>
      </w:r>
      <w:r w:rsidRPr="006B758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Pr="006B7588">
        <w:rPr>
          <w:rFonts w:ascii="Times New Roman" w:hAnsi="Times New Roman" w:cs="Times New Roman"/>
          <w:sz w:val="28"/>
          <w:szCs w:val="28"/>
        </w:rPr>
        <w:t>:</w:t>
      </w:r>
    </w:p>
    <w:p w:rsidR="00132FEA" w:rsidRDefault="00A95DF4" w:rsidP="00A95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588">
        <w:rPr>
          <w:rFonts w:ascii="Times New Roman" w:hAnsi="Times New Roman" w:cs="Times New Roman"/>
          <w:sz w:val="28"/>
          <w:szCs w:val="28"/>
        </w:rPr>
        <w:t>1.Внести в приказ комитета по строительству Ленинградской области от 18.02.2016 № 6  «Об утверждении положения о порядке предоставления молодым семьям, нуждающимся в улучшении жилищных условий, социальных выплат на приобретение (строительство) жилья и их использования» (далее – П</w:t>
      </w:r>
      <w:r w:rsidR="007E04FB" w:rsidRPr="006B7588">
        <w:rPr>
          <w:rFonts w:ascii="Times New Roman" w:hAnsi="Times New Roman" w:cs="Times New Roman"/>
          <w:sz w:val="28"/>
          <w:szCs w:val="28"/>
        </w:rPr>
        <w:t>оложение</w:t>
      </w:r>
      <w:r w:rsidRPr="006B7588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F0197" w:rsidRDefault="00EF0197" w:rsidP="00A95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Преамбулу </w:t>
      </w:r>
      <w:r w:rsidR="00A62442">
        <w:rPr>
          <w:rFonts w:ascii="Times New Roman" w:hAnsi="Times New Roman" w:cs="Times New Roman"/>
          <w:sz w:val="28"/>
          <w:szCs w:val="28"/>
        </w:rPr>
        <w:t>п</w:t>
      </w:r>
      <w:r w:rsidR="00806261">
        <w:rPr>
          <w:rFonts w:ascii="Times New Roman" w:hAnsi="Times New Roman" w:cs="Times New Roman"/>
          <w:sz w:val="28"/>
          <w:szCs w:val="28"/>
        </w:rPr>
        <w:t xml:space="preserve">риказа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80626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EF0197" w:rsidRPr="00A62442" w:rsidRDefault="00EF0197" w:rsidP="00A95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2442">
        <w:rPr>
          <w:rFonts w:ascii="Times New Roman" w:hAnsi="Times New Roman" w:cs="Times New Roman"/>
          <w:sz w:val="28"/>
          <w:szCs w:val="28"/>
        </w:rPr>
        <w:t xml:space="preserve">«В целях реализации </w:t>
      </w:r>
      <w:r w:rsidR="00585BD5" w:rsidRPr="00A62442">
        <w:rPr>
          <w:rFonts w:ascii="Times New Roman" w:hAnsi="Times New Roman" w:cs="Times New Roman"/>
          <w:sz w:val="28"/>
        </w:rPr>
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A62442">
        <w:rPr>
          <w:rFonts w:ascii="Times New Roman" w:hAnsi="Times New Roman" w:cs="Times New Roman"/>
          <w:sz w:val="28"/>
        </w:rPr>
        <w:t>,</w:t>
      </w:r>
      <w:r w:rsidRPr="00A6244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Ленинградской области от 14.11.2013 </w:t>
      </w:r>
      <w:r w:rsidR="00E4761F" w:rsidRPr="00A62442">
        <w:rPr>
          <w:rFonts w:ascii="Times New Roman" w:hAnsi="Times New Roman" w:cs="Times New Roman"/>
          <w:sz w:val="28"/>
          <w:szCs w:val="28"/>
        </w:rPr>
        <w:t>№</w:t>
      </w:r>
      <w:r w:rsidRPr="00A62442">
        <w:rPr>
          <w:rFonts w:ascii="Times New Roman" w:hAnsi="Times New Roman" w:cs="Times New Roman"/>
          <w:sz w:val="28"/>
          <w:szCs w:val="28"/>
        </w:rPr>
        <w:t xml:space="preserve"> 407, для предоставления социальных выплат молодым семьям на  приобретение (строительство) жилья в рамках </w:t>
      </w:r>
      <w:r w:rsidR="00585BD5" w:rsidRPr="00A62442">
        <w:rPr>
          <w:rFonts w:ascii="Times New Roman" w:hAnsi="Times New Roman" w:cs="Times New Roman"/>
          <w:sz w:val="28"/>
        </w:rPr>
        <w:t>мероприятия по обеспечению жильем</w:t>
      </w:r>
      <w:proofErr w:type="gramEnd"/>
      <w:r w:rsidR="00585BD5" w:rsidRPr="00A62442">
        <w:rPr>
          <w:rFonts w:ascii="Times New Roman" w:hAnsi="Times New Roman" w:cs="Times New Roman"/>
          <w:sz w:val="28"/>
        </w:rPr>
        <w:t xml:space="preserve">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A62442">
        <w:rPr>
          <w:rFonts w:ascii="Times New Roman" w:hAnsi="Times New Roman" w:cs="Times New Roman"/>
          <w:sz w:val="28"/>
          <w:szCs w:val="28"/>
        </w:rPr>
        <w:t xml:space="preserve"> приказываю</w:t>
      </w:r>
      <w:proofErr w:type="gramStart"/>
      <w:r w:rsidR="00195153" w:rsidRPr="00A62442">
        <w:rPr>
          <w:rFonts w:ascii="Times New Roman" w:hAnsi="Times New Roman" w:cs="Times New Roman"/>
          <w:sz w:val="28"/>
          <w:szCs w:val="28"/>
        </w:rPr>
        <w:t>:</w:t>
      </w:r>
      <w:r w:rsidR="00434E61" w:rsidRPr="00A6244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36FE4" w:rsidRPr="00A62442" w:rsidRDefault="00EF0197" w:rsidP="00A95D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42">
        <w:rPr>
          <w:rFonts w:ascii="Times New Roman" w:hAnsi="Times New Roman" w:cs="Times New Roman"/>
          <w:sz w:val="28"/>
          <w:szCs w:val="28"/>
        </w:rPr>
        <w:t>1.2</w:t>
      </w:r>
      <w:r w:rsidR="00A62442" w:rsidRPr="00A62442">
        <w:rPr>
          <w:rFonts w:ascii="Times New Roman" w:hAnsi="Times New Roman" w:cs="Times New Roman"/>
          <w:sz w:val="28"/>
          <w:szCs w:val="28"/>
        </w:rPr>
        <w:t>. Пункт 1.1.</w:t>
      </w:r>
      <w:r w:rsidR="00136FE4" w:rsidRPr="00A62442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136FE4" w:rsidRPr="00A62442" w:rsidRDefault="00136FE4" w:rsidP="00136FE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42">
        <w:rPr>
          <w:rFonts w:ascii="Calibri" w:eastAsia="Times New Roman" w:hAnsi="Calibri" w:cs="Calibri"/>
          <w:szCs w:val="20"/>
          <w:lang w:eastAsia="ru-RU"/>
        </w:rPr>
        <w:t>«</w:t>
      </w:r>
      <w:r w:rsidRPr="00A6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6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предоставления социальных выплат на приобретение (строительство) жилья </w:t>
      </w:r>
      <w:r w:rsidR="00806261" w:rsidRPr="00A6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молодым семьям в рамках </w:t>
      </w:r>
      <w:r w:rsidR="00585BD5" w:rsidRPr="00A6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A6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Мероприятие) </w:t>
      </w:r>
      <w:r w:rsidRPr="00A62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реализации </w:t>
      </w:r>
      <w:r w:rsidR="00585BD5" w:rsidRPr="00A62442">
        <w:rPr>
          <w:rFonts w:ascii="Times New Roman" w:hAnsi="Times New Roman" w:cs="Times New Roman"/>
          <w:sz w:val="28"/>
        </w:rPr>
        <w:t>основного мероприятия «Улучшение жилищных условий молодых</w:t>
      </w:r>
      <w:proofErr w:type="gramEnd"/>
      <w:r w:rsidR="00585BD5" w:rsidRPr="00A62442">
        <w:rPr>
          <w:rFonts w:ascii="Times New Roman" w:hAnsi="Times New Roman" w:cs="Times New Roman"/>
          <w:sz w:val="28"/>
        </w:rPr>
        <w:t xml:space="preserve">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A62442" w:rsidRPr="00A62442">
        <w:rPr>
          <w:rFonts w:ascii="Times New Roman" w:hAnsi="Times New Roman" w:cs="Times New Roman"/>
          <w:sz w:val="28"/>
          <w:szCs w:val="20"/>
        </w:rPr>
        <w:t xml:space="preserve"> </w:t>
      </w:r>
      <w:r w:rsidR="00434E61" w:rsidRPr="00A6244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0F5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442" w:rsidRPr="00A624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Программа)</w:t>
      </w:r>
      <w:r w:rsidR="00EF0197" w:rsidRPr="00A62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4E61" w:rsidRPr="00A62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761" w:rsidRPr="00A62442" w:rsidRDefault="00322761" w:rsidP="0032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42">
        <w:rPr>
          <w:rFonts w:ascii="Times New Roman" w:hAnsi="Times New Roman" w:cs="Times New Roman"/>
          <w:sz w:val="28"/>
          <w:szCs w:val="28"/>
        </w:rPr>
        <w:t>1.3. Пункт 1.2. Положения изложить в следующей редакции:</w:t>
      </w:r>
    </w:p>
    <w:p w:rsidR="00322761" w:rsidRPr="00A62442" w:rsidRDefault="00322761" w:rsidP="0032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42"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A62442">
        <w:rPr>
          <w:rFonts w:ascii="Times New Roman" w:hAnsi="Times New Roman" w:cs="Times New Roman"/>
          <w:sz w:val="28"/>
          <w:szCs w:val="28"/>
        </w:rPr>
        <w:t>Социальные выплаты предоставляются за счет субсидий из бюджета Ленинградской области, перечисляемых муниципальным образованиям в соответствии с Порядком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</w:t>
      </w:r>
      <w:proofErr w:type="gramEnd"/>
      <w:r w:rsidRPr="00A62442">
        <w:rPr>
          <w:rFonts w:ascii="Times New Roman" w:hAnsi="Times New Roman" w:cs="Times New Roman"/>
          <w:sz w:val="28"/>
          <w:szCs w:val="28"/>
        </w:rPr>
        <w:t xml:space="preserve"> качественным жильем граждан на территории Ленинградской области», утвержденным постановлением Правительства Ленинградской области от 26.06.2014 N 263 (далее - Порядок), и бюджетов муниципальных образований Ленинградской области (далее - местные бюджеты).</w:t>
      </w:r>
    </w:p>
    <w:p w:rsidR="00A62442" w:rsidRPr="00A62442" w:rsidRDefault="00A62442" w:rsidP="00A6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1.4. В наименовании Раздела </w:t>
      </w:r>
      <w:hyperlink r:id="rId7" w:history="1">
        <w:r w:rsidRPr="00A62442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2</w:t>
        </w:r>
      </w:hyperlink>
      <w:r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Положения:</w:t>
      </w:r>
    </w:p>
    <w:p w:rsidR="00A62442" w:rsidRPr="00A62442" w:rsidRDefault="00A62442" w:rsidP="00A624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слова «в основном мероприятии «Обеспечение жильем молодых семей» заменить словами «в </w:t>
      </w:r>
      <w:r w:rsidRPr="00A62442">
        <w:rPr>
          <w:rFonts w:ascii="Times New Roman" w:hAnsi="Times New Roman" w:cs="Times New Roman"/>
          <w:sz w:val="28"/>
        </w:rPr>
        <w:t>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8D1395" w:rsidRPr="00A62442" w:rsidRDefault="00A62442" w:rsidP="0032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42">
        <w:rPr>
          <w:rFonts w:ascii="Times New Roman" w:hAnsi="Times New Roman" w:cs="Times New Roman"/>
          <w:sz w:val="28"/>
          <w:szCs w:val="28"/>
        </w:rPr>
        <w:t>1.5</w:t>
      </w:r>
      <w:r w:rsidR="008D1395" w:rsidRPr="00A62442">
        <w:rPr>
          <w:rFonts w:ascii="Times New Roman" w:hAnsi="Times New Roman" w:cs="Times New Roman"/>
          <w:sz w:val="28"/>
          <w:szCs w:val="28"/>
        </w:rPr>
        <w:t>. Пункт 9.1. Положения изложить в следующей редакции:</w:t>
      </w:r>
    </w:p>
    <w:p w:rsidR="008D1395" w:rsidRPr="00A62442" w:rsidRDefault="008D1395" w:rsidP="0032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42">
        <w:rPr>
          <w:rFonts w:ascii="Times New Roman" w:hAnsi="Times New Roman" w:cs="Times New Roman"/>
          <w:sz w:val="28"/>
          <w:szCs w:val="28"/>
        </w:rPr>
        <w:t>«9.1. После определения государственным заказчиком Мероприятия размера субсидии, предоставляемой бюджету Ленинградской области на планируемый (текущий) год, Комитет проводит отбор муниципальных образований для предоставления субсидии из областного бюджета в соответствии с условиями уча</w:t>
      </w:r>
      <w:r w:rsidR="00861CDF" w:rsidRPr="00A62442">
        <w:rPr>
          <w:rFonts w:ascii="Times New Roman" w:hAnsi="Times New Roman" w:cs="Times New Roman"/>
          <w:sz w:val="28"/>
          <w:szCs w:val="28"/>
        </w:rPr>
        <w:t xml:space="preserve">стия, предусмотренными </w:t>
      </w:r>
      <w:r w:rsidR="00412D99">
        <w:rPr>
          <w:rFonts w:ascii="Times New Roman" w:hAnsi="Times New Roman" w:cs="Times New Roman"/>
          <w:sz w:val="28"/>
          <w:szCs w:val="28"/>
        </w:rPr>
        <w:t xml:space="preserve">пунктами 7,8 </w:t>
      </w:r>
      <w:r w:rsidRPr="00A62442">
        <w:rPr>
          <w:rFonts w:ascii="Times New Roman" w:hAnsi="Times New Roman" w:cs="Times New Roman"/>
          <w:sz w:val="28"/>
          <w:szCs w:val="28"/>
        </w:rPr>
        <w:t>Порядк</w:t>
      </w:r>
      <w:r w:rsidR="00412D99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A624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F7D87" w:rsidRDefault="008D1395" w:rsidP="0032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>1.6</w:t>
      </w:r>
      <w:r w:rsidR="00A62442"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Подпункт 5 п</w:t>
      </w:r>
      <w:r w:rsidR="00DD0B4B"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>ункта</w:t>
      </w:r>
      <w:r w:rsidR="00A62442"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11.2</w:t>
      </w:r>
      <w:r w:rsidR="00DD0B4B"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Положения </w:t>
      </w:r>
      <w:r w:rsidR="00EF7D87"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исключить;</w:t>
      </w:r>
    </w:p>
    <w:p w:rsidR="000F583D" w:rsidRDefault="000F583D" w:rsidP="0032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1.7.Раздел 13 Положения до</w:t>
      </w:r>
      <w:r w:rsidR="005647E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полнить пунктом следующего содер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жания:</w:t>
      </w:r>
    </w:p>
    <w:p w:rsidR="000F583D" w:rsidRPr="00A62442" w:rsidRDefault="000F583D" w:rsidP="00322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0F583D">
        <w:rPr>
          <w:rFonts w:ascii="Times New Roman" w:eastAsia="Times New Roman" w:hAnsi="Times New Roman" w:cs="Times New Roman"/>
          <w:sz w:val="28"/>
          <w:szCs w:val="20"/>
          <w:lang w:eastAsia="ru-RU"/>
        </w:rPr>
        <w:t>13.4. Срок действия Свидетельства составляет не более семи месяцев с даты выдачи, указанной в Свидетельстве, исчисляется со дня, следующего за днем выдачи свидетельства о праве на получение социальной выплаты, и прекращается в день, указанный в Свидетельстве, включительно, но не позднее 31 декабря текущего года</w:t>
      </w:r>
      <w:proofErr w:type="gramStart"/>
      <w:r w:rsidRPr="000F583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»;</w:t>
      </w:r>
      <w:proofErr w:type="gramEnd"/>
    </w:p>
    <w:p w:rsidR="00985142" w:rsidRPr="00A62442" w:rsidRDefault="000F583D" w:rsidP="00322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1.8</w:t>
      </w:r>
      <w:r w:rsidR="0071476A" w:rsidRPr="00A62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21EB6" w:rsidRPr="00A6244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A62442" w:rsidRPr="00A62442">
          <w:rPr>
            <w:rFonts w:ascii="Times New Roman" w:hAnsi="Times New Roman" w:cs="Times New Roman"/>
            <w:sz w:val="28"/>
            <w:szCs w:val="28"/>
          </w:rPr>
          <w:t>П</w:t>
        </w:r>
        <w:r w:rsidR="00F21EB6" w:rsidRPr="00A62442">
          <w:rPr>
            <w:rFonts w:ascii="Times New Roman" w:hAnsi="Times New Roman" w:cs="Times New Roman"/>
            <w:sz w:val="28"/>
            <w:szCs w:val="28"/>
          </w:rPr>
          <w:t xml:space="preserve">риложениях </w:t>
        </w:r>
        <w:r w:rsidR="00E4761F" w:rsidRPr="00A62442">
          <w:rPr>
            <w:rFonts w:ascii="Times New Roman" w:hAnsi="Times New Roman" w:cs="Times New Roman"/>
            <w:sz w:val="28"/>
            <w:szCs w:val="28"/>
          </w:rPr>
          <w:t>№</w:t>
        </w:r>
        <w:r w:rsidR="00F21EB6" w:rsidRPr="00A6244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4761F" w:rsidRPr="00A62442">
          <w:rPr>
            <w:rFonts w:ascii="Times New Roman" w:hAnsi="Times New Roman" w:cs="Times New Roman"/>
            <w:sz w:val="28"/>
            <w:szCs w:val="28"/>
          </w:rPr>
          <w:t>№</w:t>
        </w:r>
        <w:r w:rsidR="00434E61" w:rsidRPr="00A6244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21EB6" w:rsidRPr="00A6244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62442" w:rsidRPr="00A62442">
        <w:rPr>
          <w:rFonts w:ascii="Times New Roman" w:hAnsi="Times New Roman" w:cs="Times New Roman"/>
          <w:sz w:val="28"/>
          <w:szCs w:val="28"/>
        </w:rPr>
        <w:t>-</w:t>
      </w:r>
      <w:r w:rsidR="00550E54" w:rsidRPr="00A62442">
        <w:rPr>
          <w:rFonts w:ascii="Times New Roman" w:hAnsi="Times New Roman" w:cs="Times New Roman"/>
          <w:sz w:val="28"/>
          <w:szCs w:val="28"/>
        </w:rPr>
        <w:t>6,</w:t>
      </w:r>
      <w:r w:rsidR="00A62442" w:rsidRPr="00A62442">
        <w:rPr>
          <w:rFonts w:ascii="Times New Roman" w:hAnsi="Times New Roman" w:cs="Times New Roman"/>
          <w:sz w:val="28"/>
          <w:szCs w:val="28"/>
        </w:rPr>
        <w:t>8-</w:t>
      </w:r>
      <w:hyperlink r:id="rId9" w:history="1">
        <w:r w:rsidR="009D55DD" w:rsidRPr="00A6244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F21EB6" w:rsidRPr="00A62442">
        <w:rPr>
          <w:rFonts w:ascii="Times New Roman" w:hAnsi="Times New Roman" w:cs="Times New Roman"/>
          <w:sz w:val="28"/>
          <w:szCs w:val="28"/>
        </w:rPr>
        <w:t xml:space="preserve"> к указанному Положению по тексту</w:t>
      </w:r>
      <w:r w:rsidR="00434E61" w:rsidRPr="00A62442">
        <w:rPr>
          <w:rFonts w:ascii="Times New Roman" w:hAnsi="Times New Roman" w:cs="Times New Roman"/>
          <w:sz w:val="28"/>
          <w:szCs w:val="28"/>
        </w:rPr>
        <w:t>:</w:t>
      </w:r>
    </w:p>
    <w:p w:rsidR="00F21EB6" w:rsidRPr="00A62442" w:rsidRDefault="00585BD5" w:rsidP="0032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42">
        <w:rPr>
          <w:rFonts w:ascii="Times New Roman" w:hAnsi="Times New Roman" w:cs="Times New Roman"/>
          <w:sz w:val="28"/>
          <w:szCs w:val="28"/>
        </w:rPr>
        <w:t>слова</w:t>
      </w:r>
      <w:r w:rsidR="009D55DD" w:rsidRPr="00A62442">
        <w:rPr>
          <w:rFonts w:ascii="Times New Roman" w:hAnsi="Times New Roman" w:cs="Times New Roman"/>
          <w:sz w:val="28"/>
          <w:szCs w:val="28"/>
        </w:rPr>
        <w:t xml:space="preserve"> «</w:t>
      </w:r>
      <w:r w:rsidR="00EF7D87" w:rsidRPr="00A62442">
        <w:rPr>
          <w:rFonts w:ascii="Times New Roman" w:hAnsi="Times New Roman" w:cs="Times New Roman"/>
          <w:sz w:val="28"/>
          <w:szCs w:val="28"/>
        </w:rPr>
        <w:t>основное мероприятие «Обеспечение жильем молодых семей</w:t>
      </w:r>
      <w:r w:rsidR="009D55DD" w:rsidRPr="00A62442">
        <w:rPr>
          <w:rFonts w:ascii="Times New Roman" w:hAnsi="Times New Roman" w:cs="Times New Roman"/>
          <w:sz w:val="28"/>
          <w:szCs w:val="28"/>
        </w:rPr>
        <w:t>»</w:t>
      </w:r>
      <w:r w:rsidR="00F21EB6" w:rsidRPr="00A62442">
        <w:rPr>
          <w:rFonts w:ascii="Times New Roman" w:hAnsi="Times New Roman" w:cs="Times New Roman"/>
          <w:sz w:val="28"/>
          <w:szCs w:val="28"/>
        </w:rPr>
        <w:t xml:space="preserve"> в соответст</w:t>
      </w:r>
      <w:r w:rsidR="009D55DD" w:rsidRPr="00A62442">
        <w:rPr>
          <w:rFonts w:ascii="Times New Roman" w:hAnsi="Times New Roman" w:cs="Times New Roman"/>
          <w:sz w:val="28"/>
          <w:szCs w:val="28"/>
        </w:rPr>
        <w:t>вующем падеже заменить словами «</w:t>
      </w:r>
      <w:r w:rsidR="00EF7D87" w:rsidRPr="00A62442">
        <w:rPr>
          <w:rFonts w:ascii="Times New Roman" w:hAnsi="Times New Roman" w:cs="Times New Roman"/>
          <w:sz w:val="28"/>
          <w:szCs w:val="28"/>
        </w:rPr>
        <w:t>мероприятие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F21EB6" w:rsidRPr="00A62442">
        <w:rPr>
          <w:rFonts w:ascii="Times New Roman" w:hAnsi="Times New Roman" w:cs="Times New Roman"/>
          <w:sz w:val="28"/>
          <w:szCs w:val="28"/>
        </w:rPr>
        <w:t xml:space="preserve"> в</w:t>
      </w:r>
      <w:r w:rsidR="00741BE7" w:rsidRPr="00A62442">
        <w:rPr>
          <w:rFonts w:ascii="Times New Roman" w:hAnsi="Times New Roman" w:cs="Times New Roman"/>
          <w:sz w:val="28"/>
          <w:szCs w:val="28"/>
        </w:rPr>
        <w:t xml:space="preserve"> соответствующем падеже;</w:t>
      </w:r>
    </w:p>
    <w:p w:rsidR="008F1ECA" w:rsidRPr="00A62442" w:rsidRDefault="00A62442" w:rsidP="0032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2442">
        <w:rPr>
          <w:rFonts w:ascii="Times New Roman" w:hAnsi="Times New Roman" w:cs="Times New Roman"/>
          <w:sz w:val="28"/>
          <w:szCs w:val="28"/>
        </w:rPr>
        <w:t>в таблицах П</w:t>
      </w:r>
      <w:r w:rsidR="00C65015" w:rsidRPr="00A62442">
        <w:rPr>
          <w:rFonts w:ascii="Times New Roman" w:hAnsi="Times New Roman" w:cs="Times New Roman"/>
          <w:sz w:val="28"/>
          <w:szCs w:val="28"/>
        </w:rPr>
        <w:t xml:space="preserve">риложений </w:t>
      </w:r>
      <w:r w:rsidR="008F1ECA" w:rsidRPr="00A62442">
        <w:rPr>
          <w:rFonts w:ascii="Times New Roman" w:hAnsi="Times New Roman" w:cs="Times New Roman"/>
          <w:sz w:val="28"/>
          <w:szCs w:val="28"/>
        </w:rPr>
        <w:t>слово «основного» исключить;</w:t>
      </w:r>
    </w:p>
    <w:p w:rsidR="00741BE7" w:rsidRPr="00F21EB6" w:rsidRDefault="000F583D" w:rsidP="0032276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50E54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741BE7">
        <w:rPr>
          <w:rFonts w:ascii="Times New Roman" w:hAnsi="Times New Roman" w:cs="Times New Roman"/>
          <w:sz w:val="28"/>
          <w:szCs w:val="28"/>
        </w:rPr>
        <w:t xml:space="preserve">7 изложить в </w:t>
      </w:r>
      <w:r w:rsidR="00A62442">
        <w:rPr>
          <w:rFonts w:ascii="Times New Roman" w:hAnsi="Times New Roman" w:cs="Times New Roman"/>
          <w:sz w:val="28"/>
          <w:szCs w:val="28"/>
        </w:rPr>
        <w:t>новой редакции, согласно приложению к настоящему приказу.</w:t>
      </w:r>
    </w:p>
    <w:p w:rsidR="00044101" w:rsidRPr="006B7588" w:rsidRDefault="00044101" w:rsidP="00322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5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75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58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F583D" w:rsidRDefault="000F583D" w:rsidP="001A07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A62A0" w:rsidRPr="006B7588" w:rsidRDefault="00EF7D87" w:rsidP="001A0752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4101" w:rsidRPr="006B7588">
        <w:rPr>
          <w:rFonts w:ascii="Times New Roman" w:hAnsi="Times New Roman" w:cs="Times New Roman"/>
          <w:sz w:val="28"/>
          <w:szCs w:val="28"/>
        </w:rPr>
        <w:t xml:space="preserve">аместитель </w:t>
      </w:r>
      <w:r w:rsidR="004A2000">
        <w:rPr>
          <w:rFonts w:ascii="Times New Roman" w:hAnsi="Times New Roman" w:cs="Times New Roman"/>
          <w:sz w:val="28"/>
          <w:szCs w:val="28"/>
        </w:rPr>
        <w:t xml:space="preserve">председателя комитета    </w:t>
      </w:r>
      <w:r w:rsidR="00044101" w:rsidRPr="006B75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C2B07" w:rsidRPr="006B7588">
        <w:rPr>
          <w:rFonts w:ascii="Times New Roman" w:hAnsi="Times New Roman" w:cs="Times New Roman"/>
          <w:sz w:val="28"/>
          <w:szCs w:val="28"/>
        </w:rPr>
        <w:t xml:space="preserve">  </w:t>
      </w:r>
      <w:r w:rsidR="002309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2B07" w:rsidRPr="006B7588">
        <w:rPr>
          <w:rFonts w:ascii="Times New Roman" w:hAnsi="Times New Roman" w:cs="Times New Roman"/>
          <w:sz w:val="28"/>
          <w:szCs w:val="28"/>
        </w:rPr>
        <w:t xml:space="preserve">  </w:t>
      </w:r>
      <w:r w:rsidR="000F583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В.Паршин</w:t>
      </w:r>
      <w:proofErr w:type="spellEnd"/>
    </w:p>
    <w:sectPr w:rsidR="00FA62A0" w:rsidRPr="006B7588" w:rsidSect="004A2000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6A"/>
    <w:rsid w:val="000008D8"/>
    <w:rsid w:val="00044101"/>
    <w:rsid w:val="000E481C"/>
    <w:rsid w:val="000F10D8"/>
    <w:rsid w:val="000F583D"/>
    <w:rsid w:val="00132FEA"/>
    <w:rsid w:val="00136FE4"/>
    <w:rsid w:val="00142314"/>
    <w:rsid w:val="001915D9"/>
    <w:rsid w:val="00195153"/>
    <w:rsid w:val="001A0752"/>
    <w:rsid w:val="001D1EBE"/>
    <w:rsid w:val="00230929"/>
    <w:rsid w:val="002A5E82"/>
    <w:rsid w:val="002E39FE"/>
    <w:rsid w:val="00310487"/>
    <w:rsid w:val="00320909"/>
    <w:rsid w:val="00322761"/>
    <w:rsid w:val="00323F6C"/>
    <w:rsid w:val="00337501"/>
    <w:rsid w:val="00353BD7"/>
    <w:rsid w:val="003A712D"/>
    <w:rsid w:val="003C5D15"/>
    <w:rsid w:val="003D5130"/>
    <w:rsid w:val="00412D99"/>
    <w:rsid w:val="00421BCE"/>
    <w:rsid w:val="00434E61"/>
    <w:rsid w:val="00440B47"/>
    <w:rsid w:val="00480B6A"/>
    <w:rsid w:val="004A2000"/>
    <w:rsid w:val="004A4F29"/>
    <w:rsid w:val="004D3624"/>
    <w:rsid w:val="00550E54"/>
    <w:rsid w:val="005647E3"/>
    <w:rsid w:val="00567D83"/>
    <w:rsid w:val="00585BD5"/>
    <w:rsid w:val="005B08A1"/>
    <w:rsid w:val="005C0133"/>
    <w:rsid w:val="005C2B07"/>
    <w:rsid w:val="005D57EF"/>
    <w:rsid w:val="005E00E1"/>
    <w:rsid w:val="005E0A87"/>
    <w:rsid w:val="005E6A5D"/>
    <w:rsid w:val="005E770B"/>
    <w:rsid w:val="00602627"/>
    <w:rsid w:val="00617F88"/>
    <w:rsid w:val="00643191"/>
    <w:rsid w:val="00652862"/>
    <w:rsid w:val="0066189B"/>
    <w:rsid w:val="006B7576"/>
    <w:rsid w:val="006B7588"/>
    <w:rsid w:val="006C3DE7"/>
    <w:rsid w:val="006E35B4"/>
    <w:rsid w:val="006E77C0"/>
    <w:rsid w:val="0070344E"/>
    <w:rsid w:val="007106BD"/>
    <w:rsid w:val="0071476A"/>
    <w:rsid w:val="00733389"/>
    <w:rsid w:val="00736B2B"/>
    <w:rsid w:val="00740611"/>
    <w:rsid w:val="00741BE7"/>
    <w:rsid w:val="00751D2A"/>
    <w:rsid w:val="0076093D"/>
    <w:rsid w:val="00774FCD"/>
    <w:rsid w:val="007D7D7F"/>
    <w:rsid w:val="007E04FB"/>
    <w:rsid w:val="007F22DF"/>
    <w:rsid w:val="00806261"/>
    <w:rsid w:val="00831F9E"/>
    <w:rsid w:val="00840497"/>
    <w:rsid w:val="00861CDF"/>
    <w:rsid w:val="008652FD"/>
    <w:rsid w:val="00865D3E"/>
    <w:rsid w:val="008A3C6E"/>
    <w:rsid w:val="008C3E01"/>
    <w:rsid w:val="008D1395"/>
    <w:rsid w:val="008E2CA4"/>
    <w:rsid w:val="008E6B55"/>
    <w:rsid w:val="008F1ECA"/>
    <w:rsid w:val="00982822"/>
    <w:rsid w:val="00985142"/>
    <w:rsid w:val="009A1DDE"/>
    <w:rsid w:val="009A46BF"/>
    <w:rsid w:val="009A5828"/>
    <w:rsid w:val="009D55DD"/>
    <w:rsid w:val="00A12C2D"/>
    <w:rsid w:val="00A62442"/>
    <w:rsid w:val="00A95DF4"/>
    <w:rsid w:val="00AB23E8"/>
    <w:rsid w:val="00AC0352"/>
    <w:rsid w:val="00AF5F27"/>
    <w:rsid w:val="00B001BB"/>
    <w:rsid w:val="00B46A36"/>
    <w:rsid w:val="00B53230"/>
    <w:rsid w:val="00BA4347"/>
    <w:rsid w:val="00BF093E"/>
    <w:rsid w:val="00C555A0"/>
    <w:rsid w:val="00C65015"/>
    <w:rsid w:val="00C73068"/>
    <w:rsid w:val="00C82D6A"/>
    <w:rsid w:val="00D022E5"/>
    <w:rsid w:val="00D308EF"/>
    <w:rsid w:val="00D35689"/>
    <w:rsid w:val="00D40DF1"/>
    <w:rsid w:val="00DD0B4B"/>
    <w:rsid w:val="00E03777"/>
    <w:rsid w:val="00E4761F"/>
    <w:rsid w:val="00E56A26"/>
    <w:rsid w:val="00E85568"/>
    <w:rsid w:val="00EB61BB"/>
    <w:rsid w:val="00EB6ABA"/>
    <w:rsid w:val="00EC3ABC"/>
    <w:rsid w:val="00EF0197"/>
    <w:rsid w:val="00EF1E0B"/>
    <w:rsid w:val="00EF1EFD"/>
    <w:rsid w:val="00EF7D87"/>
    <w:rsid w:val="00F000CB"/>
    <w:rsid w:val="00F100D4"/>
    <w:rsid w:val="00F21EB6"/>
    <w:rsid w:val="00F30873"/>
    <w:rsid w:val="00F97A40"/>
    <w:rsid w:val="00FA14C2"/>
    <w:rsid w:val="00FA62A0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5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5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D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A95D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D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5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221C7CD6165AABB8637570A39A9E8BFC490CC9F13C8C29A7B3B7100BA3A2F146938889DCErClC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BEE585C1F069F7CB83971C8B8D7DF03F9CD5CE34DDA9B67424B166624CEFF62A0F1F77A19B90BC0Eu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4221C7CD6165AABB8637570A39A9E8BFC490CC9F13C8C29A7B3B7100BA3A2F146938889DCDrCl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506E-4263-405B-80FF-41C4F62F5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ГОРИНОВА</dc:creator>
  <cp:lastModifiedBy>Ирина Александровна ГОРИНОВА</cp:lastModifiedBy>
  <cp:revision>7</cp:revision>
  <cp:lastPrinted>2019-04-10T08:54:00Z</cp:lastPrinted>
  <dcterms:created xsi:type="dcterms:W3CDTF">2019-02-28T11:54:00Z</dcterms:created>
  <dcterms:modified xsi:type="dcterms:W3CDTF">2019-04-15T09:37:00Z</dcterms:modified>
</cp:coreProperties>
</file>