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BE4" w:rsidRDefault="00F05BE4" w:rsidP="00BE4E52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CA3711" w:rsidRPr="001508F3" w:rsidRDefault="005C3058" w:rsidP="00CA3711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08F3">
        <w:rPr>
          <w:b/>
          <w:bCs/>
          <w:sz w:val="28"/>
          <w:szCs w:val="28"/>
          <w:lang w:eastAsia="en-US"/>
        </w:rPr>
        <w:t>Технико</w:t>
      </w:r>
      <w:r w:rsidRPr="001508F3">
        <w:rPr>
          <w:b/>
          <w:sz w:val="28"/>
          <w:szCs w:val="28"/>
        </w:rPr>
        <w:t>-экономическое обоснование</w:t>
      </w:r>
      <w:r w:rsidR="00316FE7">
        <w:rPr>
          <w:b/>
          <w:sz w:val="28"/>
          <w:szCs w:val="28"/>
        </w:rPr>
        <w:t xml:space="preserve"> </w:t>
      </w:r>
      <w:r w:rsidRPr="001508F3">
        <w:rPr>
          <w:b/>
          <w:sz w:val="28"/>
          <w:szCs w:val="28"/>
        </w:rPr>
        <w:t xml:space="preserve"> </w:t>
      </w:r>
      <w:r w:rsidR="00CA3711" w:rsidRPr="001508F3">
        <w:rPr>
          <w:b/>
          <w:sz w:val="28"/>
          <w:szCs w:val="28"/>
        </w:rPr>
        <w:t xml:space="preserve">к проекту постановления Правительства Ленинградской области </w:t>
      </w:r>
      <w:r w:rsidR="00CA3711" w:rsidRPr="001508F3">
        <w:rPr>
          <w:b/>
          <w:bCs/>
          <w:sz w:val="28"/>
          <w:szCs w:val="28"/>
        </w:rPr>
        <w:t>«О</w:t>
      </w:r>
      <w:r w:rsidR="00CA3711">
        <w:rPr>
          <w:b/>
          <w:bCs/>
          <w:sz w:val="28"/>
          <w:szCs w:val="28"/>
        </w:rPr>
        <w:t xml:space="preserve">  внесении изменения</w:t>
      </w:r>
      <w:r w:rsidR="00CA3711" w:rsidRPr="00FD2667">
        <w:rPr>
          <w:b/>
          <w:bCs/>
          <w:sz w:val="28"/>
          <w:szCs w:val="28"/>
        </w:rPr>
        <w:t xml:space="preserve"> в постановление Правитель</w:t>
      </w:r>
      <w:r w:rsidR="00CA3711">
        <w:rPr>
          <w:b/>
          <w:bCs/>
          <w:sz w:val="28"/>
          <w:szCs w:val="28"/>
        </w:rPr>
        <w:t>ства Ленинградской области от 27 февраля 2020 года № 78</w:t>
      </w:r>
      <w:r w:rsidR="00CA3711" w:rsidRPr="001508F3">
        <w:rPr>
          <w:b/>
          <w:sz w:val="28"/>
          <w:szCs w:val="28"/>
        </w:rPr>
        <w:t>»</w:t>
      </w:r>
    </w:p>
    <w:p w:rsidR="005C3058" w:rsidRDefault="005C3058" w:rsidP="00CA3711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CA3711" w:rsidRPr="00FA6C0E" w:rsidRDefault="00CA3711" w:rsidP="00CA371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5F5">
        <w:rPr>
          <w:sz w:val="28"/>
          <w:szCs w:val="28"/>
        </w:rPr>
        <w:t xml:space="preserve">Настоящий проект </w:t>
      </w:r>
      <w:bookmarkStart w:id="0" w:name="_GoBack"/>
      <w:bookmarkEnd w:id="0"/>
      <w:r w:rsidRPr="006A15F5">
        <w:rPr>
          <w:sz w:val="28"/>
          <w:szCs w:val="28"/>
        </w:rPr>
        <w:t xml:space="preserve">постановления Правительства </w:t>
      </w:r>
      <w:r>
        <w:rPr>
          <w:sz w:val="28"/>
          <w:szCs w:val="28"/>
        </w:rPr>
        <w:t>Ленинградской области (далее – П</w:t>
      </w:r>
      <w:r w:rsidRPr="006A15F5">
        <w:rPr>
          <w:sz w:val="28"/>
          <w:szCs w:val="28"/>
        </w:rPr>
        <w:t>роект) разработан комитетом по строительству Ленинградской области (далее – Комитет) в связи с внесением изменений в областной закон от 04 декабря 2019 года № 94-оз «Об областном бюджете Ленинградской области на 2019 год и на плановый период 2020 и 2021 годов.</w:t>
      </w:r>
    </w:p>
    <w:p w:rsidR="00CA3711" w:rsidRDefault="00CA3711" w:rsidP="00CA3711">
      <w:pPr>
        <w:ind w:firstLine="540"/>
        <w:jc w:val="both"/>
        <w:rPr>
          <w:sz w:val="28"/>
          <w:szCs w:val="28"/>
        </w:rPr>
      </w:pPr>
      <w:proofErr w:type="gramStart"/>
      <w:r w:rsidRPr="0028758F">
        <w:rPr>
          <w:rFonts w:eastAsia="Calibri"/>
          <w:sz w:val="28"/>
          <w:szCs w:val="28"/>
        </w:rPr>
        <w:t xml:space="preserve">На  реализацию основного мероприятия </w:t>
      </w:r>
      <w:r w:rsidRPr="0028758F">
        <w:rPr>
          <w:sz w:val="28"/>
          <w:szCs w:val="28"/>
        </w:rPr>
        <w:t>«Создание инженерной и транспортной инфраструктуры на земельных участках, предоставленных бесплатно гражданам»</w:t>
      </w:r>
      <w:r w:rsidRPr="0028758F">
        <w:rPr>
          <w:rFonts w:eastAsia="Calibri"/>
          <w:sz w:val="28"/>
          <w:szCs w:val="28"/>
        </w:rPr>
        <w:t xml:space="preserve"> </w:t>
      </w:r>
      <w:r w:rsidRPr="0028758F">
        <w:rPr>
          <w:sz w:val="28"/>
          <w:szCs w:val="28"/>
          <w:lang w:eastAsia="en-US"/>
        </w:rPr>
        <w:t xml:space="preserve">подпрограммы «Развитие </w:t>
      </w:r>
      <w:r w:rsidRPr="0028758F">
        <w:rPr>
          <w:sz w:val="28"/>
          <w:szCs w:val="28"/>
        </w:rPr>
        <w:t xml:space="preserve">инженерной, транспортной и социальной инфраструктуры в районах массовой жилой застройки» </w:t>
      </w:r>
      <w:r w:rsidRPr="00AF533D">
        <w:rPr>
          <w:sz w:val="28"/>
          <w:szCs w:val="28"/>
        </w:rPr>
        <w:t>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области»</w:t>
      </w:r>
      <w:r w:rsidRPr="0028758F">
        <w:rPr>
          <w:sz w:val="28"/>
          <w:szCs w:val="28"/>
        </w:rPr>
        <w:t xml:space="preserve"> </w:t>
      </w:r>
      <w:r w:rsidRPr="00456635">
        <w:rPr>
          <w:sz w:val="28"/>
          <w:szCs w:val="28"/>
        </w:rPr>
        <w:t>после принятия областного закона Ленинградской области от 02.04.2020 года №32-оз «О внесении изменений в областной закон «Об</w:t>
      </w:r>
      <w:proofErr w:type="gramEnd"/>
      <w:r w:rsidRPr="00456635">
        <w:rPr>
          <w:sz w:val="28"/>
          <w:szCs w:val="28"/>
        </w:rPr>
        <w:t xml:space="preserve"> областном </w:t>
      </w:r>
      <w:proofErr w:type="gramStart"/>
      <w:r w:rsidRPr="00456635">
        <w:rPr>
          <w:sz w:val="28"/>
          <w:szCs w:val="28"/>
        </w:rPr>
        <w:t>бюджете</w:t>
      </w:r>
      <w:proofErr w:type="gramEnd"/>
      <w:r w:rsidRPr="00456635">
        <w:rPr>
          <w:sz w:val="28"/>
          <w:szCs w:val="28"/>
        </w:rPr>
        <w:t xml:space="preserve"> Ленинградской области на 2020 год и на плановый период 2021 и 2022 годов» ассигнования областного бюджета Ленинградской области в 2020 </w:t>
      </w:r>
      <w:r>
        <w:rPr>
          <w:sz w:val="28"/>
          <w:szCs w:val="28"/>
        </w:rPr>
        <w:t xml:space="preserve">году </w:t>
      </w:r>
      <w:r w:rsidRPr="00456635">
        <w:rPr>
          <w:sz w:val="28"/>
          <w:szCs w:val="28"/>
        </w:rPr>
        <w:t xml:space="preserve">составляют в размере </w:t>
      </w:r>
      <w:r w:rsidRPr="00456635">
        <w:rPr>
          <w:color w:val="000000"/>
          <w:sz w:val="28"/>
          <w:szCs w:val="28"/>
        </w:rPr>
        <w:t xml:space="preserve">245 568,300 </w:t>
      </w:r>
      <w:r w:rsidRPr="00456635">
        <w:rPr>
          <w:sz w:val="28"/>
          <w:szCs w:val="28"/>
        </w:rPr>
        <w:t>тыс. рублей, в 2021 году составляют в размере 261 988,2 тыс. рублей, в 2022 году составляют в размере 262 259,00 тыс. рублей.</w:t>
      </w:r>
    </w:p>
    <w:p w:rsidR="00CA3711" w:rsidRPr="00456635" w:rsidRDefault="00CA3711" w:rsidP="00CA3711">
      <w:pPr>
        <w:ind w:firstLine="540"/>
        <w:jc w:val="both"/>
        <w:rPr>
          <w:sz w:val="28"/>
          <w:szCs w:val="28"/>
        </w:rPr>
      </w:pPr>
      <w:proofErr w:type="gramStart"/>
      <w:r w:rsidRPr="0042683E">
        <w:rPr>
          <w:sz w:val="28"/>
          <w:szCs w:val="28"/>
        </w:rPr>
        <w:t xml:space="preserve">Общий объем средств областного бюджета </w:t>
      </w:r>
      <w:r w:rsidRPr="0042683E">
        <w:rPr>
          <w:sz w:val="28"/>
          <w:szCs w:val="28"/>
          <w:lang w:eastAsia="en-US"/>
        </w:rPr>
        <w:t>Ленинградской области</w:t>
      </w:r>
      <w:r w:rsidR="002E3A45">
        <w:rPr>
          <w:sz w:val="28"/>
          <w:szCs w:val="28"/>
          <w:lang w:eastAsia="en-US"/>
        </w:rPr>
        <w:t>, подлежащих распределению,</w:t>
      </w:r>
      <w:r w:rsidRPr="0042683E">
        <w:rPr>
          <w:sz w:val="28"/>
          <w:szCs w:val="28"/>
        </w:rPr>
        <w:t xml:space="preserve"> составил: в 2020 году – 20 568,3 тыс. рублей, в 2021 году – 41 618,59720 тыс. рублей, в 2022 году – 39 030,22680 тыс. рублей.</w:t>
      </w:r>
      <w:proofErr w:type="gramEnd"/>
    </w:p>
    <w:p w:rsidR="002E3A45" w:rsidRDefault="002E3A45" w:rsidP="00CA371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принятием данного П</w:t>
      </w:r>
      <w:r w:rsidR="00F05BE4">
        <w:rPr>
          <w:sz w:val="28"/>
          <w:szCs w:val="28"/>
        </w:rPr>
        <w:t xml:space="preserve">роекта </w:t>
      </w:r>
      <w:r w:rsidR="00F05BE4">
        <w:rPr>
          <w:rFonts w:cs="Arial"/>
          <w:sz w:val="28"/>
          <w:szCs w:val="28"/>
        </w:rPr>
        <w:t xml:space="preserve">средства областного </w:t>
      </w:r>
      <w:r w:rsidR="00F05BE4">
        <w:rPr>
          <w:sz w:val="28"/>
          <w:szCs w:val="28"/>
        </w:rPr>
        <w:t>бюджета</w:t>
      </w:r>
      <w:r w:rsidR="00CA3711">
        <w:rPr>
          <w:sz w:val="28"/>
          <w:szCs w:val="28"/>
        </w:rPr>
        <w:t xml:space="preserve"> </w:t>
      </w:r>
      <w:r w:rsidR="00CA3711" w:rsidRPr="00DE2B86">
        <w:rPr>
          <w:sz w:val="28"/>
          <w:szCs w:val="28"/>
        </w:rPr>
        <w:t xml:space="preserve">в 2020 году в размере </w:t>
      </w:r>
      <w:r w:rsidR="00CA3711" w:rsidRPr="00DE2B86">
        <w:rPr>
          <w:color w:val="000000"/>
          <w:sz w:val="28"/>
          <w:szCs w:val="28"/>
        </w:rPr>
        <w:t xml:space="preserve">245 568,30 тыс. </w:t>
      </w:r>
      <w:r w:rsidR="00CA3711" w:rsidRPr="00DE2B86">
        <w:rPr>
          <w:sz w:val="28"/>
          <w:szCs w:val="28"/>
        </w:rPr>
        <w:t xml:space="preserve">рублей распределены в полном объёме. В 2021 году средства областного бюджета в размере </w:t>
      </w:r>
      <w:r w:rsidR="00CA3711" w:rsidRPr="00DE2B86">
        <w:rPr>
          <w:color w:val="000000"/>
          <w:sz w:val="28"/>
          <w:szCs w:val="28"/>
        </w:rPr>
        <w:t xml:space="preserve">261 988,200 </w:t>
      </w:r>
      <w:r w:rsidR="00CA3711" w:rsidRPr="00DE2B86">
        <w:rPr>
          <w:sz w:val="28"/>
          <w:szCs w:val="28"/>
        </w:rPr>
        <w:t xml:space="preserve">распределены в полном объёме. В 2022 году средства областного бюджета распределены в размере </w:t>
      </w:r>
      <w:r w:rsidR="0040219A">
        <w:rPr>
          <w:color w:val="000000"/>
          <w:sz w:val="28"/>
          <w:szCs w:val="28"/>
        </w:rPr>
        <w:t>255 658,974</w:t>
      </w:r>
      <w:r w:rsidR="0040219A" w:rsidRPr="00363CAC">
        <w:rPr>
          <w:color w:val="000000"/>
          <w:sz w:val="28"/>
          <w:szCs w:val="28"/>
        </w:rPr>
        <w:t xml:space="preserve">99 </w:t>
      </w:r>
      <w:r w:rsidR="0040219A">
        <w:rPr>
          <w:color w:val="000000"/>
          <w:sz w:val="28"/>
          <w:szCs w:val="28"/>
        </w:rPr>
        <w:t xml:space="preserve"> </w:t>
      </w:r>
      <w:r w:rsidR="00CA3711" w:rsidRPr="00DE2B86">
        <w:rPr>
          <w:color w:val="000000"/>
          <w:sz w:val="28"/>
          <w:szCs w:val="28"/>
        </w:rPr>
        <w:t>тыс. рублей</w:t>
      </w:r>
      <w:r w:rsidR="00CA3711" w:rsidRPr="00DE2B86">
        <w:rPr>
          <w:sz w:val="28"/>
          <w:szCs w:val="28"/>
        </w:rPr>
        <w:t>, что составляет 97,48 % от общего объема ассигнований областного бюджета 2022 года.</w:t>
      </w:r>
      <w:r w:rsidR="00CA3711">
        <w:rPr>
          <w:sz w:val="28"/>
          <w:szCs w:val="28"/>
        </w:rPr>
        <w:t xml:space="preserve"> </w:t>
      </w:r>
      <w:r w:rsidR="00CA3711" w:rsidRPr="00DE2B86">
        <w:rPr>
          <w:sz w:val="28"/>
          <w:szCs w:val="28"/>
        </w:rPr>
        <w:t>Нераспределенный остаток средств областного бюджета составляет в 2022 году (втором году планового периода) - 2,52%.</w:t>
      </w:r>
      <w:r w:rsidRPr="002E3A45">
        <w:rPr>
          <w:sz w:val="28"/>
          <w:szCs w:val="28"/>
        </w:rPr>
        <w:t xml:space="preserve"> </w:t>
      </w:r>
    </w:p>
    <w:p w:rsidR="00F05BE4" w:rsidRPr="00CA3711" w:rsidRDefault="002E3A45" w:rsidP="00CA3711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sz w:val="28"/>
          <w:szCs w:val="28"/>
        </w:rPr>
        <w:t xml:space="preserve">В соответствии с п. 3.4 </w:t>
      </w:r>
      <w:r w:rsidRPr="00574A24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574A24">
        <w:rPr>
          <w:sz w:val="28"/>
          <w:szCs w:val="28"/>
        </w:rPr>
        <w:t xml:space="preserve"> Правит</w:t>
      </w:r>
      <w:r>
        <w:rPr>
          <w:sz w:val="28"/>
          <w:szCs w:val="28"/>
        </w:rPr>
        <w:t>ельства Ленинградской области от 20 июля 2016 года № 257 «Об утверждении правил предоставления субсидий местным бюджетам из областного бюджета Ленинградской области» допускается утверждение нераспределенного между муниципальными образованиями объема субсидии в размере не более пяти процентов общего объема соответствующей субсидии, утвержденного на первый год планового периода, и не более 10 процентов общего объема соответствующей субсидии, утвержденного на второй год планового периода.</w:t>
      </w:r>
    </w:p>
    <w:p w:rsidR="005C3058" w:rsidRPr="005766B6" w:rsidRDefault="005C3058" w:rsidP="005C3058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5766B6">
        <w:rPr>
          <w:rFonts w:cs="Arial"/>
          <w:sz w:val="28"/>
          <w:szCs w:val="28"/>
        </w:rPr>
        <w:t>Принятие данного нормативно-правового акта не предполагает выделения дополнительных средств из областного бюджета.</w:t>
      </w:r>
    </w:p>
    <w:p w:rsidR="005C3058" w:rsidRDefault="005C3058" w:rsidP="005C3058">
      <w:pPr>
        <w:rPr>
          <w:bCs/>
          <w:sz w:val="28"/>
          <w:szCs w:val="28"/>
          <w:lang w:eastAsia="en-US"/>
        </w:rPr>
      </w:pPr>
    </w:p>
    <w:p w:rsidR="00BE4E52" w:rsidRPr="005766B6" w:rsidRDefault="00BE4E52" w:rsidP="005C3058">
      <w:pPr>
        <w:rPr>
          <w:bCs/>
          <w:sz w:val="28"/>
          <w:szCs w:val="28"/>
          <w:lang w:eastAsia="en-US"/>
        </w:rPr>
      </w:pPr>
    </w:p>
    <w:p w:rsidR="008F068A" w:rsidRPr="00B83D90" w:rsidRDefault="008F068A" w:rsidP="008F068A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>Председатель комитета</w:t>
      </w:r>
    </w:p>
    <w:p w:rsidR="008F068A" w:rsidRPr="00B83D90" w:rsidRDefault="008F068A" w:rsidP="008F068A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по строительству </w:t>
      </w:r>
    </w:p>
    <w:p w:rsidR="00CA3711" w:rsidRPr="00CA3711" w:rsidRDefault="008F068A" w:rsidP="00CA3711">
      <w:pPr>
        <w:jc w:val="both"/>
        <w:rPr>
          <w:sz w:val="28"/>
          <w:szCs w:val="28"/>
        </w:rPr>
      </w:pPr>
      <w:r w:rsidRPr="00B83D90">
        <w:rPr>
          <w:sz w:val="28"/>
          <w:szCs w:val="28"/>
        </w:rPr>
        <w:t xml:space="preserve">Ленинградской области                                                                                 </w:t>
      </w:r>
      <w:proofErr w:type="spellStart"/>
      <w:r w:rsidRPr="00B83D90">
        <w:rPr>
          <w:sz w:val="28"/>
          <w:szCs w:val="28"/>
        </w:rPr>
        <w:t>К.Панкратьев</w:t>
      </w:r>
      <w:proofErr w:type="spellEnd"/>
    </w:p>
    <w:p w:rsidR="00BE4E52" w:rsidRDefault="00BE4E52" w:rsidP="002E3A45">
      <w:pPr>
        <w:widowControl w:val="0"/>
        <w:jc w:val="both"/>
        <w:rPr>
          <w:sz w:val="20"/>
          <w:szCs w:val="20"/>
        </w:rPr>
      </w:pPr>
    </w:p>
    <w:p w:rsidR="00D96AAF" w:rsidRDefault="008F068A" w:rsidP="002E3A45">
      <w:pPr>
        <w:widowControl w:val="0"/>
        <w:jc w:val="both"/>
      </w:pPr>
      <w:r>
        <w:rPr>
          <w:sz w:val="20"/>
          <w:szCs w:val="20"/>
        </w:rPr>
        <w:t>Миматов Д</w:t>
      </w:r>
      <w:proofErr w:type="gramStart"/>
      <w:r>
        <w:rPr>
          <w:sz w:val="20"/>
          <w:szCs w:val="20"/>
        </w:rPr>
        <w:t xml:space="preserve"> .</w:t>
      </w:r>
      <w:proofErr w:type="gramEnd"/>
      <w:r>
        <w:rPr>
          <w:sz w:val="20"/>
          <w:szCs w:val="20"/>
        </w:rPr>
        <w:t>С., 539</w:t>
      </w:r>
      <w:r w:rsidRPr="00407F91">
        <w:rPr>
          <w:sz w:val="20"/>
          <w:szCs w:val="20"/>
        </w:rPr>
        <w:t>-44-38, доб.2005</w:t>
      </w:r>
    </w:p>
    <w:sectPr w:rsidR="00D96AAF" w:rsidSect="00BE4E52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58"/>
    <w:rsid w:val="001651BC"/>
    <w:rsid w:val="002E3A45"/>
    <w:rsid w:val="00316FE7"/>
    <w:rsid w:val="0040219A"/>
    <w:rsid w:val="00437709"/>
    <w:rsid w:val="00502061"/>
    <w:rsid w:val="005C3058"/>
    <w:rsid w:val="008F068A"/>
    <w:rsid w:val="00AE3702"/>
    <w:rsid w:val="00BE4E52"/>
    <w:rsid w:val="00CA3711"/>
    <w:rsid w:val="00D903EE"/>
    <w:rsid w:val="00D96AAF"/>
    <w:rsid w:val="00EA43D0"/>
    <w:rsid w:val="00F0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Денис Сергеевич Миматов</cp:lastModifiedBy>
  <cp:revision>12</cp:revision>
  <dcterms:created xsi:type="dcterms:W3CDTF">2019-05-07T09:53:00Z</dcterms:created>
  <dcterms:modified xsi:type="dcterms:W3CDTF">2020-04-16T09:15:00Z</dcterms:modified>
</cp:coreProperties>
</file>