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B" w:rsidRPr="00E03C20" w:rsidRDefault="005770D3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C20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FA29DC" w:rsidRPr="00E03C20" w:rsidRDefault="00AA489E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C20">
        <w:rPr>
          <w:rFonts w:ascii="Times New Roman" w:hAnsi="Times New Roman" w:cs="Times New Roman"/>
          <w:b/>
          <w:sz w:val="36"/>
          <w:szCs w:val="36"/>
        </w:rPr>
        <w:t>н</w:t>
      </w:r>
      <w:r w:rsidR="0049073B" w:rsidRPr="00E03C20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Pr="00E03C20">
        <w:rPr>
          <w:rFonts w:ascii="Times New Roman" w:hAnsi="Times New Roman" w:cs="Times New Roman"/>
          <w:b/>
          <w:sz w:val="36"/>
          <w:szCs w:val="36"/>
        </w:rPr>
        <w:t xml:space="preserve">совещание с главами муниципальных образований </w:t>
      </w:r>
    </w:p>
    <w:p w:rsidR="00B17E76" w:rsidRPr="00E03C20" w:rsidRDefault="00AA489E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C20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  <w:r w:rsidR="0049073B" w:rsidRPr="00E03C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D5757" w:rsidRDefault="0049073B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C20">
        <w:rPr>
          <w:rFonts w:ascii="Times New Roman" w:hAnsi="Times New Roman" w:cs="Times New Roman"/>
          <w:b/>
          <w:sz w:val="36"/>
          <w:szCs w:val="36"/>
        </w:rPr>
        <w:t xml:space="preserve">на тему: «О </w:t>
      </w:r>
      <w:r w:rsidR="009C5A5A" w:rsidRPr="00E03C20">
        <w:rPr>
          <w:rFonts w:ascii="Times New Roman" w:hAnsi="Times New Roman" w:cs="Times New Roman"/>
          <w:b/>
          <w:sz w:val="36"/>
          <w:szCs w:val="36"/>
        </w:rPr>
        <w:t xml:space="preserve">ходе реализации мероприятий государственной программы Ленинградской области «Комплексное развитие сельских территорий </w:t>
      </w:r>
    </w:p>
    <w:p w:rsidR="0049073B" w:rsidRPr="00981028" w:rsidRDefault="009C5A5A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028">
        <w:rPr>
          <w:rFonts w:ascii="Times New Roman" w:hAnsi="Times New Roman" w:cs="Times New Roman"/>
          <w:b/>
          <w:sz w:val="36"/>
          <w:szCs w:val="36"/>
        </w:rPr>
        <w:t>Ленинград</w:t>
      </w:r>
      <w:r w:rsidR="005770D3" w:rsidRPr="00981028">
        <w:rPr>
          <w:rFonts w:ascii="Times New Roman" w:hAnsi="Times New Roman" w:cs="Times New Roman"/>
          <w:b/>
          <w:sz w:val="36"/>
          <w:szCs w:val="36"/>
        </w:rPr>
        <w:t>ской области</w:t>
      </w:r>
      <w:r w:rsidRPr="00981028">
        <w:rPr>
          <w:rFonts w:ascii="Times New Roman" w:hAnsi="Times New Roman" w:cs="Times New Roman"/>
          <w:b/>
          <w:sz w:val="36"/>
          <w:szCs w:val="36"/>
        </w:rPr>
        <w:t>»</w:t>
      </w:r>
    </w:p>
    <w:p w:rsidR="005770D3" w:rsidRPr="00981028" w:rsidRDefault="005770D3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028">
        <w:rPr>
          <w:rFonts w:ascii="Times New Roman" w:hAnsi="Times New Roman" w:cs="Times New Roman"/>
          <w:b/>
          <w:sz w:val="36"/>
          <w:szCs w:val="36"/>
        </w:rPr>
        <w:t xml:space="preserve">Дата, время: </w:t>
      </w:r>
      <w:r w:rsidR="00E139DC" w:rsidRPr="00981028">
        <w:rPr>
          <w:rFonts w:ascii="Times New Roman" w:hAnsi="Times New Roman" w:cs="Times New Roman"/>
          <w:b/>
          <w:sz w:val="36"/>
          <w:szCs w:val="36"/>
        </w:rPr>
        <w:t>23</w:t>
      </w:r>
      <w:r w:rsidRPr="00981028">
        <w:rPr>
          <w:rFonts w:ascii="Times New Roman" w:hAnsi="Times New Roman" w:cs="Times New Roman"/>
          <w:b/>
          <w:sz w:val="36"/>
          <w:szCs w:val="36"/>
        </w:rPr>
        <w:t xml:space="preserve"> августа, 10.00</w:t>
      </w:r>
    </w:p>
    <w:p w:rsidR="005770D3" w:rsidRPr="00E03C20" w:rsidRDefault="005770D3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757" w:rsidRDefault="006D5757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Уважаемый Александр Юрьевич!</w:t>
      </w:r>
    </w:p>
    <w:p w:rsidR="005770D3" w:rsidRPr="00E03C20" w:rsidRDefault="005770D3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C20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:rsidR="0049073B" w:rsidRPr="00E03C20" w:rsidRDefault="0049073B" w:rsidP="00E101B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FC1" w:rsidRPr="00E03C20" w:rsidRDefault="00746FC1" w:rsidP="00E101B0">
      <w:pPr>
        <w:pStyle w:val="a3"/>
        <w:ind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6A2C8C" w:rsidRPr="006D5757" w:rsidRDefault="006D5757" w:rsidP="006D5757">
      <w:pPr>
        <w:ind w:firstLine="57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Со своей стороны хотел бы подробнее остановиться на </w:t>
      </w:r>
      <w:r w:rsidR="00091140">
        <w:rPr>
          <w:sz w:val="36"/>
          <w:szCs w:val="36"/>
        </w:rPr>
        <w:t>социальных объектах.</w:t>
      </w:r>
    </w:p>
    <w:p w:rsidR="00474DD2" w:rsidRPr="00E03C20" w:rsidRDefault="00474DD2" w:rsidP="00D212BC">
      <w:pPr>
        <w:ind w:firstLine="709"/>
        <w:contextualSpacing/>
        <w:jc w:val="both"/>
        <w:rPr>
          <w:sz w:val="36"/>
          <w:szCs w:val="36"/>
        </w:rPr>
      </w:pPr>
      <w:r w:rsidRPr="00E03C20">
        <w:rPr>
          <w:sz w:val="36"/>
          <w:szCs w:val="36"/>
        </w:rPr>
        <w:t xml:space="preserve">В 2021 году </w:t>
      </w:r>
      <w:r w:rsidR="00FA1883">
        <w:rPr>
          <w:sz w:val="36"/>
          <w:szCs w:val="36"/>
        </w:rPr>
        <w:t xml:space="preserve">в рамках программы комплексного развития сельских территорий </w:t>
      </w:r>
      <w:r w:rsidRPr="00E03C20">
        <w:rPr>
          <w:sz w:val="36"/>
          <w:szCs w:val="36"/>
        </w:rPr>
        <w:t xml:space="preserve">осуществляется финансирование 22 социальных объектов. Из них 19 – объекты строительства. </w:t>
      </w:r>
    </w:p>
    <w:p w:rsidR="0099188B" w:rsidRDefault="008B5ED5" w:rsidP="00981028">
      <w:pPr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 нетерпением ждем </w:t>
      </w:r>
      <w:r w:rsidRPr="00981028">
        <w:rPr>
          <w:sz w:val="36"/>
          <w:szCs w:val="36"/>
        </w:rPr>
        <w:t>торжественн</w:t>
      </w:r>
      <w:r w:rsidR="00C50522" w:rsidRPr="00981028">
        <w:rPr>
          <w:sz w:val="36"/>
          <w:szCs w:val="36"/>
        </w:rPr>
        <w:t>ое</w:t>
      </w:r>
      <w:r w:rsidRPr="00981028">
        <w:rPr>
          <w:sz w:val="36"/>
          <w:szCs w:val="36"/>
        </w:rPr>
        <w:t xml:space="preserve"> открыти</w:t>
      </w:r>
      <w:r w:rsidR="00C50522" w:rsidRPr="00981028">
        <w:rPr>
          <w:sz w:val="36"/>
          <w:szCs w:val="36"/>
        </w:rPr>
        <w:t>е</w:t>
      </w:r>
      <w:r w:rsidRPr="00981028">
        <w:rPr>
          <w:sz w:val="36"/>
          <w:szCs w:val="36"/>
        </w:rPr>
        <w:t xml:space="preserve"> 15 сентября дома культуры в Курске</w:t>
      </w:r>
      <w:r w:rsidR="00C50522" w:rsidRPr="00981028">
        <w:rPr>
          <w:sz w:val="36"/>
          <w:szCs w:val="36"/>
        </w:rPr>
        <w:t>, а</w:t>
      </w:r>
      <w:r w:rsidR="0099188B" w:rsidRPr="00981028">
        <w:rPr>
          <w:sz w:val="36"/>
          <w:szCs w:val="36"/>
        </w:rPr>
        <w:t xml:space="preserve"> также в ближайшее время дома культуры в Заборье</w:t>
      </w:r>
      <w:r w:rsidR="00C50522" w:rsidRPr="00981028">
        <w:rPr>
          <w:sz w:val="36"/>
          <w:szCs w:val="36"/>
        </w:rPr>
        <w:t xml:space="preserve"> и спортивной площадки в Бегуницах</w:t>
      </w:r>
      <w:r w:rsidR="0099188B" w:rsidRPr="00981028">
        <w:rPr>
          <w:sz w:val="36"/>
          <w:szCs w:val="36"/>
        </w:rPr>
        <w:t xml:space="preserve">. </w:t>
      </w:r>
    </w:p>
    <w:p w:rsidR="001E45AE" w:rsidRPr="00E03C20" w:rsidRDefault="00D212BC" w:rsidP="00B801F2">
      <w:pPr>
        <w:ind w:firstLine="709"/>
        <w:contextualSpacing/>
        <w:jc w:val="both"/>
        <w:rPr>
          <w:sz w:val="36"/>
          <w:szCs w:val="36"/>
        </w:rPr>
      </w:pPr>
      <w:r w:rsidRPr="00E03C20">
        <w:rPr>
          <w:sz w:val="36"/>
          <w:szCs w:val="36"/>
        </w:rPr>
        <w:t>Работы по строительству сельского дома кул</w:t>
      </w:r>
      <w:r w:rsidR="005210F7">
        <w:rPr>
          <w:sz w:val="36"/>
          <w:szCs w:val="36"/>
        </w:rPr>
        <w:t>ьтуры на 150 мест с библиотекой</w:t>
      </w:r>
      <w:r w:rsidRPr="00E03C20">
        <w:rPr>
          <w:sz w:val="36"/>
          <w:szCs w:val="36"/>
        </w:rPr>
        <w:t xml:space="preserve"> </w:t>
      </w:r>
      <w:r w:rsidR="001E45AE" w:rsidRPr="00E03C20">
        <w:rPr>
          <w:sz w:val="36"/>
          <w:szCs w:val="36"/>
        </w:rPr>
        <w:t>и</w:t>
      </w:r>
      <w:r w:rsidRPr="00E03C20">
        <w:rPr>
          <w:sz w:val="36"/>
          <w:szCs w:val="36"/>
        </w:rPr>
        <w:t xml:space="preserve"> спорт</w:t>
      </w:r>
      <w:r w:rsidR="001E45AE" w:rsidRPr="00E03C20">
        <w:rPr>
          <w:sz w:val="36"/>
          <w:szCs w:val="36"/>
        </w:rPr>
        <w:t xml:space="preserve">ивным </w:t>
      </w:r>
      <w:r w:rsidRPr="00E03C20">
        <w:rPr>
          <w:sz w:val="36"/>
          <w:szCs w:val="36"/>
        </w:rPr>
        <w:t>корпусом в</w:t>
      </w:r>
      <w:r w:rsidR="001E45AE" w:rsidRPr="00E03C20">
        <w:rPr>
          <w:sz w:val="36"/>
          <w:szCs w:val="36"/>
        </w:rPr>
        <w:t xml:space="preserve"> селе </w:t>
      </w:r>
      <w:r w:rsidRPr="00E03C20">
        <w:rPr>
          <w:sz w:val="36"/>
          <w:szCs w:val="36"/>
        </w:rPr>
        <w:t xml:space="preserve">Паша </w:t>
      </w:r>
      <w:proofErr w:type="spellStart"/>
      <w:r w:rsidR="00D1721D" w:rsidRPr="00E03C20">
        <w:rPr>
          <w:sz w:val="36"/>
          <w:szCs w:val="36"/>
        </w:rPr>
        <w:t>Волховского</w:t>
      </w:r>
      <w:proofErr w:type="spellEnd"/>
      <w:r w:rsidR="00D1721D" w:rsidRPr="00E03C20">
        <w:rPr>
          <w:sz w:val="36"/>
          <w:szCs w:val="36"/>
        </w:rPr>
        <w:t xml:space="preserve"> района </w:t>
      </w:r>
      <w:r w:rsidRPr="00E03C20">
        <w:rPr>
          <w:sz w:val="36"/>
          <w:szCs w:val="36"/>
        </w:rPr>
        <w:t>ведутся в соответствии с графиком</w:t>
      </w:r>
      <w:r w:rsidR="001E45AE" w:rsidRPr="00E03C20">
        <w:rPr>
          <w:sz w:val="36"/>
          <w:szCs w:val="36"/>
        </w:rPr>
        <w:t>. З</w:t>
      </w:r>
      <w:r w:rsidRPr="00E03C20">
        <w:rPr>
          <w:sz w:val="36"/>
          <w:szCs w:val="36"/>
        </w:rPr>
        <w:t xml:space="preserve">авершение работ в соответствии с муниципальным контрактом </w:t>
      </w:r>
      <w:r w:rsidR="001E45AE" w:rsidRPr="00E03C20">
        <w:rPr>
          <w:sz w:val="36"/>
          <w:szCs w:val="36"/>
        </w:rPr>
        <w:t xml:space="preserve">- </w:t>
      </w:r>
      <w:r w:rsidRPr="00E03C20">
        <w:rPr>
          <w:sz w:val="36"/>
          <w:szCs w:val="36"/>
        </w:rPr>
        <w:t xml:space="preserve">в сентябре 2022 года. </w:t>
      </w:r>
    </w:p>
    <w:p w:rsidR="00EB23B6" w:rsidRPr="00E03C20" w:rsidRDefault="00001276" w:rsidP="00B801F2">
      <w:pPr>
        <w:ind w:firstLine="709"/>
        <w:contextualSpacing/>
        <w:jc w:val="both"/>
        <w:rPr>
          <w:bCs/>
          <w:sz w:val="36"/>
          <w:szCs w:val="36"/>
        </w:rPr>
      </w:pPr>
      <w:r w:rsidRPr="00E03C20">
        <w:rPr>
          <w:sz w:val="36"/>
          <w:szCs w:val="36"/>
        </w:rPr>
        <w:t>На завершение строительства дома культуры в поселке Торковичи</w:t>
      </w:r>
      <w:r w:rsidR="00D50A5E" w:rsidRPr="00E03C20">
        <w:rPr>
          <w:sz w:val="36"/>
          <w:szCs w:val="36"/>
        </w:rPr>
        <w:t xml:space="preserve"> </w:t>
      </w:r>
      <w:proofErr w:type="spellStart"/>
      <w:r w:rsidRPr="00E03C20">
        <w:rPr>
          <w:sz w:val="36"/>
          <w:szCs w:val="36"/>
        </w:rPr>
        <w:t>Лужского</w:t>
      </w:r>
      <w:proofErr w:type="spellEnd"/>
      <w:r w:rsidRPr="00E03C20">
        <w:rPr>
          <w:sz w:val="36"/>
          <w:szCs w:val="36"/>
        </w:rPr>
        <w:t xml:space="preserve"> района администрацией </w:t>
      </w:r>
      <w:r w:rsidR="00D50A5E" w:rsidRPr="00E03C20">
        <w:rPr>
          <w:sz w:val="36"/>
          <w:szCs w:val="36"/>
        </w:rPr>
        <w:t xml:space="preserve">организованы конкурсные процедуры по выбору подрядной организации. 23 августа </w:t>
      </w:r>
      <w:r w:rsidR="00EB23B6" w:rsidRPr="00E03C20">
        <w:rPr>
          <w:sz w:val="36"/>
          <w:szCs w:val="36"/>
        </w:rPr>
        <w:t xml:space="preserve">- </w:t>
      </w:r>
      <w:r w:rsidR="00D1721D" w:rsidRPr="00E03C20">
        <w:rPr>
          <w:sz w:val="36"/>
          <w:szCs w:val="36"/>
        </w:rPr>
        <w:t xml:space="preserve"> </w:t>
      </w:r>
      <w:r w:rsidR="00D50A5E" w:rsidRPr="00E03C20">
        <w:rPr>
          <w:sz w:val="36"/>
          <w:szCs w:val="36"/>
        </w:rPr>
        <w:t xml:space="preserve">последний день подачи заявок и </w:t>
      </w:r>
      <w:r w:rsidR="00EB23B6" w:rsidRPr="00E03C20">
        <w:rPr>
          <w:sz w:val="36"/>
          <w:szCs w:val="36"/>
        </w:rPr>
        <w:t>уже в</w:t>
      </w:r>
      <w:r w:rsidR="00EB23B6" w:rsidRPr="00E03C20">
        <w:rPr>
          <w:bCs/>
          <w:sz w:val="36"/>
          <w:szCs w:val="36"/>
        </w:rPr>
        <w:t xml:space="preserve"> сентябре</w:t>
      </w:r>
      <w:r w:rsidR="00D50A5E" w:rsidRPr="00E03C20">
        <w:rPr>
          <w:bCs/>
          <w:sz w:val="36"/>
          <w:szCs w:val="36"/>
        </w:rPr>
        <w:t xml:space="preserve"> заказчик планирует продолжить строительно-монтажные работы на объекте.</w:t>
      </w:r>
      <w:r w:rsidR="00D1721D" w:rsidRPr="00E03C20">
        <w:rPr>
          <w:bCs/>
          <w:sz w:val="36"/>
          <w:szCs w:val="36"/>
        </w:rPr>
        <w:t xml:space="preserve"> </w:t>
      </w:r>
    </w:p>
    <w:p w:rsidR="00D50A5E" w:rsidRPr="00E03C20" w:rsidRDefault="000A5433" w:rsidP="00B801F2">
      <w:pPr>
        <w:ind w:firstLine="709"/>
        <w:contextualSpacing/>
        <w:jc w:val="both"/>
        <w:rPr>
          <w:sz w:val="36"/>
          <w:szCs w:val="36"/>
        </w:rPr>
      </w:pPr>
      <w:proofErr w:type="gramStart"/>
      <w:r w:rsidRPr="00E03C20">
        <w:rPr>
          <w:bCs/>
          <w:sz w:val="36"/>
          <w:szCs w:val="36"/>
        </w:rPr>
        <w:t xml:space="preserve">Для завершения строительства спортивно-оздоровительного комплекса </w:t>
      </w:r>
      <w:r w:rsidR="00EB23B6" w:rsidRPr="00E03C20">
        <w:rPr>
          <w:bCs/>
          <w:sz w:val="36"/>
          <w:szCs w:val="36"/>
        </w:rPr>
        <w:t xml:space="preserve">с бассейном на 40 человек в поселке </w:t>
      </w:r>
      <w:r w:rsidRPr="00E03C20">
        <w:rPr>
          <w:bCs/>
          <w:sz w:val="36"/>
          <w:szCs w:val="36"/>
        </w:rPr>
        <w:t xml:space="preserve">Плодовое </w:t>
      </w:r>
      <w:proofErr w:type="spellStart"/>
      <w:r w:rsidRPr="00E03C20">
        <w:rPr>
          <w:bCs/>
          <w:sz w:val="36"/>
          <w:szCs w:val="36"/>
        </w:rPr>
        <w:t>Приозерского</w:t>
      </w:r>
      <w:proofErr w:type="spellEnd"/>
      <w:r w:rsidRPr="00E03C20">
        <w:rPr>
          <w:bCs/>
          <w:sz w:val="36"/>
          <w:szCs w:val="36"/>
        </w:rPr>
        <w:t xml:space="preserve"> района заказчик - администрация </w:t>
      </w:r>
      <w:proofErr w:type="spellStart"/>
      <w:r w:rsidRPr="00E03C20">
        <w:rPr>
          <w:bCs/>
          <w:sz w:val="36"/>
          <w:szCs w:val="36"/>
        </w:rPr>
        <w:t>Плодовского</w:t>
      </w:r>
      <w:proofErr w:type="spellEnd"/>
      <w:r w:rsidRPr="00E03C20">
        <w:rPr>
          <w:bCs/>
          <w:sz w:val="36"/>
          <w:szCs w:val="36"/>
        </w:rPr>
        <w:t xml:space="preserve"> </w:t>
      </w:r>
      <w:r w:rsidRPr="00E03C20">
        <w:rPr>
          <w:bCs/>
          <w:sz w:val="36"/>
          <w:szCs w:val="36"/>
        </w:rPr>
        <w:lastRenderedPageBreak/>
        <w:t xml:space="preserve">сельского поселения </w:t>
      </w:r>
      <w:r w:rsidR="00EB23B6" w:rsidRPr="00E03C20">
        <w:rPr>
          <w:bCs/>
          <w:sz w:val="36"/>
          <w:szCs w:val="36"/>
        </w:rPr>
        <w:t xml:space="preserve">- </w:t>
      </w:r>
      <w:r w:rsidRPr="00E03C20">
        <w:rPr>
          <w:bCs/>
          <w:sz w:val="36"/>
          <w:szCs w:val="36"/>
        </w:rPr>
        <w:t xml:space="preserve">проводит работу по разработке конкурсной документации для заключения нового </w:t>
      </w:r>
      <w:r w:rsidR="00EB23B6" w:rsidRPr="00E03C20">
        <w:rPr>
          <w:bCs/>
          <w:sz w:val="36"/>
          <w:szCs w:val="36"/>
        </w:rPr>
        <w:t>контракта</w:t>
      </w:r>
      <w:r w:rsidRPr="00E03C20">
        <w:rPr>
          <w:bCs/>
          <w:sz w:val="36"/>
          <w:szCs w:val="36"/>
        </w:rPr>
        <w:t xml:space="preserve"> на завершение строительства и корректировке проектно-сметной документации.</w:t>
      </w:r>
      <w:proofErr w:type="gramEnd"/>
      <w:r w:rsidRPr="00E03C20">
        <w:rPr>
          <w:bCs/>
          <w:sz w:val="36"/>
          <w:szCs w:val="36"/>
        </w:rPr>
        <w:t xml:space="preserve"> С</w:t>
      </w:r>
      <w:r w:rsidR="004B5356" w:rsidRPr="00E03C20">
        <w:rPr>
          <w:bCs/>
          <w:sz w:val="36"/>
          <w:szCs w:val="36"/>
        </w:rPr>
        <w:t>троительная готовность объекта на данный момент составляет</w:t>
      </w:r>
      <w:r w:rsidRPr="00E03C20">
        <w:rPr>
          <w:bCs/>
          <w:sz w:val="36"/>
          <w:szCs w:val="36"/>
        </w:rPr>
        <w:t xml:space="preserve"> 85%.</w:t>
      </w:r>
    </w:p>
    <w:p w:rsidR="0099188B" w:rsidRDefault="0099188B" w:rsidP="00DB1E5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D1721D" w:rsidRPr="00E03C20" w:rsidRDefault="00480231" w:rsidP="00DB1E51">
      <w:pPr>
        <w:pStyle w:val="a3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E03C20">
        <w:rPr>
          <w:rFonts w:ascii="Times New Roman" w:hAnsi="Times New Roman" w:cs="Times New Roman"/>
          <w:sz w:val="36"/>
          <w:szCs w:val="36"/>
        </w:rPr>
        <w:t>Особое внимание уделяется объектам, строительство которых осуществляется п</w:t>
      </w:r>
      <w:r w:rsidR="00D1721D" w:rsidRPr="00E03C20">
        <w:rPr>
          <w:rFonts w:ascii="Times New Roman" w:hAnsi="Times New Roman" w:cs="Times New Roman"/>
          <w:sz w:val="36"/>
          <w:szCs w:val="36"/>
        </w:rPr>
        <w:t>ри участии средств федерального бюджета</w:t>
      </w:r>
      <w:r w:rsidRPr="00E03C20">
        <w:rPr>
          <w:rFonts w:ascii="Times New Roman" w:hAnsi="Times New Roman" w:cs="Times New Roman"/>
          <w:sz w:val="36"/>
          <w:szCs w:val="36"/>
        </w:rPr>
        <w:t>.</w:t>
      </w:r>
      <w:r w:rsidR="00D1721D" w:rsidRPr="00E03C20">
        <w:rPr>
          <w:rFonts w:ascii="Times New Roman" w:hAnsi="Times New Roman" w:cs="Times New Roman"/>
          <w:sz w:val="36"/>
          <w:szCs w:val="36"/>
        </w:rPr>
        <w:t xml:space="preserve"> </w:t>
      </w:r>
      <w:r w:rsidRPr="00E03C20">
        <w:rPr>
          <w:rFonts w:ascii="Times New Roman" w:hAnsi="Times New Roman" w:cs="Times New Roman"/>
          <w:sz w:val="36"/>
          <w:szCs w:val="36"/>
        </w:rPr>
        <w:t>П</w:t>
      </w:r>
      <w:r w:rsidR="00D1721D" w:rsidRPr="00E03C20">
        <w:rPr>
          <w:rFonts w:ascii="Times New Roman" w:hAnsi="Times New Roman" w:cs="Times New Roman"/>
          <w:sz w:val="36"/>
          <w:szCs w:val="36"/>
        </w:rPr>
        <w:t>родолжается строительство</w:t>
      </w:r>
      <w:r w:rsidR="008A0868" w:rsidRPr="00E03C20">
        <w:rPr>
          <w:rFonts w:ascii="Times New Roman" w:hAnsi="Times New Roman" w:cs="Times New Roman"/>
          <w:sz w:val="36"/>
          <w:szCs w:val="36"/>
        </w:rPr>
        <w:t xml:space="preserve"> шести </w:t>
      </w:r>
      <w:r w:rsidR="00146FF2" w:rsidRPr="00E03C20">
        <w:rPr>
          <w:rFonts w:ascii="Times New Roman" w:hAnsi="Times New Roman" w:cs="Times New Roman"/>
          <w:sz w:val="36"/>
          <w:szCs w:val="36"/>
        </w:rPr>
        <w:t>объект</w:t>
      </w:r>
      <w:r w:rsidR="00D1721D" w:rsidRPr="00E03C20">
        <w:rPr>
          <w:rFonts w:ascii="Times New Roman" w:hAnsi="Times New Roman" w:cs="Times New Roman"/>
          <w:sz w:val="36"/>
          <w:szCs w:val="36"/>
        </w:rPr>
        <w:t xml:space="preserve">ов. </w:t>
      </w:r>
    </w:p>
    <w:p w:rsidR="005210F7" w:rsidRDefault="005210F7" w:rsidP="004612C9">
      <w:pPr>
        <w:ind w:firstLine="709"/>
        <w:rPr>
          <w:sz w:val="36"/>
          <w:szCs w:val="36"/>
          <w:u w:val="single"/>
        </w:rPr>
      </w:pPr>
    </w:p>
    <w:p w:rsidR="00AC28B7" w:rsidRPr="005210F7" w:rsidRDefault="00AC28B7" w:rsidP="004612C9">
      <w:pPr>
        <w:ind w:firstLine="709"/>
        <w:rPr>
          <w:sz w:val="36"/>
          <w:szCs w:val="36"/>
          <w:u w:val="single"/>
        </w:rPr>
      </w:pPr>
      <w:proofErr w:type="spellStart"/>
      <w:r w:rsidRPr="00E03C20">
        <w:rPr>
          <w:sz w:val="36"/>
          <w:szCs w:val="36"/>
          <w:u w:val="single"/>
        </w:rPr>
        <w:t>Киришский</w:t>
      </w:r>
      <w:proofErr w:type="spellEnd"/>
      <w:r w:rsidRPr="00E03C20">
        <w:rPr>
          <w:sz w:val="36"/>
          <w:szCs w:val="36"/>
          <w:u w:val="single"/>
        </w:rPr>
        <w:t xml:space="preserve"> район</w:t>
      </w:r>
    </w:p>
    <w:p w:rsidR="00AC28B7" w:rsidRPr="00E03C20" w:rsidRDefault="00AC28B7" w:rsidP="00AC28B7">
      <w:pPr>
        <w:ind w:firstLine="709"/>
        <w:jc w:val="both"/>
        <w:rPr>
          <w:sz w:val="36"/>
          <w:szCs w:val="36"/>
          <w:lang w:eastAsia="en-US"/>
        </w:rPr>
      </w:pPr>
      <w:r w:rsidRPr="00E03C20">
        <w:rPr>
          <w:rFonts w:eastAsia="Calibri"/>
          <w:b/>
          <w:i/>
          <w:sz w:val="36"/>
          <w:szCs w:val="36"/>
        </w:rPr>
        <w:t>Строительство сельского дома культуры со зрительным залом на 150 мест и библиотекой в п</w:t>
      </w:r>
      <w:r w:rsidR="005210F7">
        <w:rPr>
          <w:rFonts w:eastAsia="Calibri"/>
          <w:b/>
          <w:i/>
          <w:sz w:val="36"/>
          <w:szCs w:val="36"/>
        </w:rPr>
        <w:t xml:space="preserve">оселке </w:t>
      </w:r>
      <w:proofErr w:type="spellStart"/>
      <w:r w:rsidR="005210F7">
        <w:rPr>
          <w:rFonts w:eastAsia="Calibri"/>
          <w:b/>
          <w:i/>
          <w:sz w:val="36"/>
          <w:szCs w:val="36"/>
        </w:rPr>
        <w:t>Пчё</w:t>
      </w:r>
      <w:r w:rsidRPr="00E03C20">
        <w:rPr>
          <w:rFonts w:eastAsia="Calibri"/>
          <w:b/>
          <w:i/>
          <w:sz w:val="36"/>
          <w:szCs w:val="36"/>
        </w:rPr>
        <w:t>вжа</w:t>
      </w:r>
      <w:proofErr w:type="spellEnd"/>
      <w:r w:rsidRPr="00E03C20">
        <w:rPr>
          <w:rFonts w:eastAsia="Calibri"/>
          <w:b/>
          <w:sz w:val="36"/>
          <w:szCs w:val="36"/>
        </w:rPr>
        <w:t xml:space="preserve"> </w:t>
      </w:r>
    </w:p>
    <w:p w:rsidR="00AC28B7" w:rsidRPr="00E03C20" w:rsidRDefault="00AC28B7" w:rsidP="00AC28B7">
      <w:pPr>
        <w:ind w:firstLine="709"/>
        <w:jc w:val="both"/>
        <w:rPr>
          <w:sz w:val="36"/>
          <w:szCs w:val="36"/>
          <w:lang w:eastAsia="en-US"/>
        </w:rPr>
      </w:pPr>
      <w:r w:rsidRPr="00E03C20">
        <w:rPr>
          <w:sz w:val="36"/>
          <w:szCs w:val="36"/>
        </w:rPr>
        <w:t>Строительная готовность –</w:t>
      </w:r>
      <w:r w:rsidR="005210F7">
        <w:rPr>
          <w:sz w:val="36"/>
          <w:szCs w:val="36"/>
        </w:rPr>
        <w:t xml:space="preserve"> </w:t>
      </w:r>
      <w:r w:rsidRPr="00E03C20">
        <w:rPr>
          <w:sz w:val="36"/>
          <w:szCs w:val="36"/>
        </w:rPr>
        <w:t xml:space="preserve">83%.  </w:t>
      </w:r>
      <w:r w:rsidRPr="00E03C20">
        <w:rPr>
          <w:rFonts w:eastAsia="Calibri"/>
          <w:sz w:val="36"/>
          <w:szCs w:val="36"/>
        </w:rPr>
        <w:t>Ввод по соглашению – декабрь 2021 год.</w:t>
      </w:r>
    </w:p>
    <w:p w:rsidR="00AC28B7" w:rsidRPr="001E5A41" w:rsidRDefault="00AC28B7" w:rsidP="00AC28B7">
      <w:pPr>
        <w:ind w:firstLine="709"/>
        <w:jc w:val="both"/>
        <w:rPr>
          <w:i/>
          <w:sz w:val="32"/>
          <w:szCs w:val="32"/>
        </w:rPr>
      </w:pPr>
      <w:r w:rsidRPr="001E5A41">
        <w:rPr>
          <w:i/>
          <w:sz w:val="32"/>
          <w:szCs w:val="32"/>
        </w:rPr>
        <w:t xml:space="preserve"> Ведутся внутренние отделочные работы и приступили к благоустройству территории. В августе планируется объявить конкурс по поставке звукового и светового оборудования.</w:t>
      </w:r>
    </w:p>
    <w:p w:rsidR="00AC28B7" w:rsidRPr="00E03C20" w:rsidRDefault="00AC28B7" w:rsidP="00AC28B7">
      <w:pPr>
        <w:rPr>
          <w:b/>
          <w:sz w:val="36"/>
          <w:szCs w:val="36"/>
          <w:u w:val="single"/>
        </w:rPr>
      </w:pPr>
    </w:p>
    <w:p w:rsidR="00AC28B7" w:rsidRPr="00E03C20" w:rsidRDefault="00AC28B7" w:rsidP="004612C9">
      <w:pPr>
        <w:ind w:firstLine="709"/>
        <w:rPr>
          <w:sz w:val="36"/>
          <w:szCs w:val="36"/>
          <w:u w:val="single"/>
        </w:rPr>
      </w:pPr>
      <w:proofErr w:type="spellStart"/>
      <w:r w:rsidRPr="00E03C20">
        <w:rPr>
          <w:sz w:val="36"/>
          <w:szCs w:val="36"/>
          <w:u w:val="single"/>
        </w:rPr>
        <w:t>Лужский</w:t>
      </w:r>
      <w:proofErr w:type="spellEnd"/>
      <w:r w:rsidRPr="00E03C20">
        <w:rPr>
          <w:sz w:val="36"/>
          <w:szCs w:val="36"/>
          <w:u w:val="single"/>
        </w:rPr>
        <w:t xml:space="preserve"> район</w:t>
      </w:r>
    </w:p>
    <w:p w:rsidR="00AC28B7" w:rsidRPr="00E03C20" w:rsidRDefault="00AC28B7" w:rsidP="00AC28B7">
      <w:pPr>
        <w:ind w:firstLine="567"/>
        <w:jc w:val="both"/>
        <w:rPr>
          <w:b/>
          <w:i/>
          <w:sz w:val="36"/>
          <w:szCs w:val="36"/>
        </w:rPr>
      </w:pPr>
      <w:r w:rsidRPr="00E03C20">
        <w:rPr>
          <w:b/>
          <w:i/>
          <w:sz w:val="36"/>
          <w:szCs w:val="36"/>
        </w:rPr>
        <w:t>Строительство сельского дома культуры с</w:t>
      </w:r>
      <w:r w:rsidR="001E5A41">
        <w:rPr>
          <w:b/>
          <w:i/>
          <w:sz w:val="36"/>
          <w:szCs w:val="36"/>
        </w:rPr>
        <w:t xml:space="preserve">о зрительным залом на 150 мест </w:t>
      </w:r>
      <w:r w:rsidRPr="00E03C20">
        <w:rPr>
          <w:b/>
          <w:i/>
          <w:sz w:val="36"/>
          <w:szCs w:val="36"/>
        </w:rPr>
        <w:t xml:space="preserve">с библиотекой и спортзалом в поселке </w:t>
      </w:r>
      <w:proofErr w:type="spellStart"/>
      <w:r w:rsidRPr="00E03C20">
        <w:rPr>
          <w:b/>
          <w:i/>
          <w:sz w:val="36"/>
          <w:szCs w:val="36"/>
        </w:rPr>
        <w:t>Скреблово</w:t>
      </w:r>
      <w:proofErr w:type="spellEnd"/>
    </w:p>
    <w:p w:rsidR="00AC28B7" w:rsidRPr="00E03C20" w:rsidRDefault="00AC28B7" w:rsidP="00AC28B7">
      <w:pPr>
        <w:tabs>
          <w:tab w:val="left" w:pos="0"/>
        </w:tabs>
        <w:spacing w:after="200"/>
        <w:ind w:hanging="11"/>
        <w:contextualSpacing/>
        <w:jc w:val="both"/>
        <w:rPr>
          <w:bCs/>
          <w:sz w:val="36"/>
          <w:szCs w:val="36"/>
        </w:rPr>
      </w:pPr>
      <w:r w:rsidRPr="00E03C20">
        <w:rPr>
          <w:bCs/>
          <w:sz w:val="36"/>
          <w:szCs w:val="36"/>
        </w:rPr>
        <w:tab/>
      </w:r>
      <w:r w:rsidRPr="00E03C20">
        <w:rPr>
          <w:bCs/>
          <w:sz w:val="36"/>
          <w:szCs w:val="36"/>
        </w:rPr>
        <w:tab/>
      </w:r>
      <w:r w:rsidRPr="00B705A3">
        <w:rPr>
          <w:bCs/>
          <w:sz w:val="36"/>
          <w:szCs w:val="36"/>
        </w:rPr>
        <w:t>Строительна</w:t>
      </w:r>
      <w:r w:rsidR="006902EA" w:rsidRPr="00B705A3">
        <w:rPr>
          <w:bCs/>
          <w:sz w:val="36"/>
          <w:szCs w:val="36"/>
        </w:rPr>
        <w:t>я готовность – 4</w:t>
      </w:r>
      <w:r w:rsidR="00E139DC" w:rsidRPr="00B705A3">
        <w:rPr>
          <w:bCs/>
          <w:sz w:val="36"/>
          <w:szCs w:val="36"/>
        </w:rPr>
        <w:t>7</w:t>
      </w:r>
      <w:r w:rsidR="006902EA" w:rsidRPr="00B705A3">
        <w:rPr>
          <w:bCs/>
          <w:sz w:val="36"/>
          <w:szCs w:val="36"/>
        </w:rPr>
        <w:t>%</w:t>
      </w:r>
      <w:r w:rsidRPr="00E03C20">
        <w:rPr>
          <w:bCs/>
          <w:sz w:val="36"/>
          <w:szCs w:val="36"/>
        </w:rPr>
        <w:t>.</w:t>
      </w:r>
      <w:r w:rsidR="001E5A41" w:rsidRPr="001E5A41">
        <w:rPr>
          <w:bCs/>
          <w:sz w:val="36"/>
          <w:szCs w:val="36"/>
        </w:rPr>
        <w:t xml:space="preserve"> </w:t>
      </w:r>
      <w:r w:rsidR="001E5A41" w:rsidRPr="00E03C20">
        <w:rPr>
          <w:bCs/>
          <w:sz w:val="36"/>
          <w:szCs w:val="36"/>
        </w:rPr>
        <w:t>Срок завершения работ по МК</w:t>
      </w:r>
      <w:r w:rsidR="001E5A41">
        <w:rPr>
          <w:bCs/>
          <w:sz w:val="36"/>
          <w:szCs w:val="36"/>
        </w:rPr>
        <w:t xml:space="preserve"> </w:t>
      </w:r>
      <w:r w:rsidR="001E5A41" w:rsidRPr="00E03C20">
        <w:rPr>
          <w:bCs/>
          <w:sz w:val="36"/>
          <w:szCs w:val="36"/>
        </w:rPr>
        <w:t>– март 2022 года, по соглашению с Министерством сельского хозяйства России – декабрь 2021 года.</w:t>
      </w:r>
    </w:p>
    <w:p w:rsidR="00AC28B7" w:rsidRPr="001E5A41" w:rsidRDefault="00AC28B7" w:rsidP="00AC28B7">
      <w:pPr>
        <w:tabs>
          <w:tab w:val="left" w:pos="0"/>
        </w:tabs>
        <w:spacing w:after="200"/>
        <w:contextualSpacing/>
        <w:jc w:val="both"/>
        <w:rPr>
          <w:bCs/>
          <w:i/>
          <w:sz w:val="32"/>
          <w:szCs w:val="32"/>
        </w:rPr>
      </w:pPr>
      <w:r w:rsidRPr="00E03C20">
        <w:rPr>
          <w:bCs/>
          <w:sz w:val="36"/>
          <w:szCs w:val="36"/>
        </w:rPr>
        <w:tab/>
      </w:r>
      <w:r w:rsidRPr="001E5A41">
        <w:rPr>
          <w:bCs/>
          <w:i/>
          <w:sz w:val="32"/>
          <w:szCs w:val="32"/>
        </w:rPr>
        <w:t>Завершены работы по реконструкции тепловой камеры. Выполнена кладка стен и монтаж плит перекрытий 1-2 этаж.  Выполняются работы по устро</w:t>
      </w:r>
      <w:r w:rsidR="001E5A41" w:rsidRPr="001E5A41">
        <w:rPr>
          <w:bCs/>
          <w:i/>
          <w:sz w:val="32"/>
          <w:szCs w:val="32"/>
        </w:rPr>
        <w:t xml:space="preserve">йству наружных инженерных сетей. </w:t>
      </w:r>
      <w:r w:rsidRPr="001E5A41">
        <w:rPr>
          <w:bCs/>
          <w:i/>
          <w:sz w:val="32"/>
          <w:szCs w:val="32"/>
        </w:rPr>
        <w:t xml:space="preserve">Ведутся работы </w:t>
      </w:r>
      <w:r w:rsidR="001E5A41" w:rsidRPr="001E5A41">
        <w:rPr>
          <w:bCs/>
          <w:i/>
          <w:sz w:val="32"/>
          <w:szCs w:val="32"/>
        </w:rPr>
        <w:t>на уровне</w:t>
      </w:r>
      <w:r w:rsidRPr="001E5A41">
        <w:rPr>
          <w:bCs/>
          <w:i/>
          <w:sz w:val="32"/>
          <w:szCs w:val="32"/>
        </w:rPr>
        <w:t xml:space="preserve"> 3 этажа. </w:t>
      </w:r>
    </w:p>
    <w:p w:rsidR="00AC28B7" w:rsidRPr="00E03C20" w:rsidRDefault="00AC28B7" w:rsidP="001E5A41">
      <w:pPr>
        <w:tabs>
          <w:tab w:val="left" w:pos="0"/>
        </w:tabs>
        <w:spacing w:after="200"/>
        <w:contextualSpacing/>
        <w:jc w:val="both"/>
        <w:rPr>
          <w:rFonts w:eastAsia="Calibri"/>
          <w:b/>
          <w:color w:val="FF0000"/>
          <w:sz w:val="36"/>
          <w:szCs w:val="36"/>
          <w:u w:val="single"/>
        </w:rPr>
      </w:pPr>
    </w:p>
    <w:p w:rsidR="00AC28B7" w:rsidRPr="00E03C20" w:rsidRDefault="00AC28B7" w:rsidP="004612C9">
      <w:pPr>
        <w:autoSpaceDE w:val="0"/>
        <w:autoSpaceDN w:val="0"/>
        <w:adjustRightInd w:val="0"/>
        <w:ind w:firstLine="567"/>
        <w:jc w:val="both"/>
        <w:rPr>
          <w:rFonts w:eastAsia="Calibri"/>
          <w:sz w:val="36"/>
          <w:szCs w:val="36"/>
          <w:u w:val="single"/>
        </w:rPr>
      </w:pPr>
      <w:r w:rsidRPr="00E03C20">
        <w:rPr>
          <w:rFonts w:eastAsia="Calibri"/>
          <w:sz w:val="36"/>
          <w:szCs w:val="36"/>
          <w:u w:val="single"/>
        </w:rPr>
        <w:t>Ломоносовский район</w:t>
      </w:r>
    </w:p>
    <w:p w:rsidR="00AC28B7" w:rsidRPr="00E03C20" w:rsidRDefault="00AC28B7" w:rsidP="00AC28B7">
      <w:pPr>
        <w:pStyle w:val="HEADERTEXT"/>
        <w:ind w:firstLine="414"/>
        <w:jc w:val="both"/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E03C20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Строительство дома культуры с универсальным зрительным залом на </w:t>
      </w:r>
      <w:r w:rsidR="00593035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200 мест и</w:t>
      </w:r>
      <w:r w:rsidR="00176067" w:rsidRPr="00E03C20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 библиотекой </w:t>
      </w:r>
      <w:r w:rsidR="00593035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в деревне </w:t>
      </w:r>
      <w:proofErr w:type="spellStart"/>
      <w:r w:rsidRPr="00E03C20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>Пеники</w:t>
      </w:r>
      <w:proofErr w:type="spellEnd"/>
      <w:r w:rsidRPr="00E03C20">
        <w:rPr>
          <w:rFonts w:ascii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  </w:t>
      </w:r>
    </w:p>
    <w:p w:rsidR="00AC28B7" w:rsidRPr="00B705A3" w:rsidRDefault="00AC28B7" w:rsidP="00AC28B7">
      <w:pPr>
        <w:shd w:val="clear" w:color="auto" w:fill="FFFFFF"/>
        <w:ind w:firstLine="709"/>
        <w:jc w:val="both"/>
        <w:rPr>
          <w:snapToGrid w:val="0"/>
          <w:sz w:val="36"/>
          <w:szCs w:val="36"/>
        </w:rPr>
      </w:pPr>
      <w:r w:rsidRPr="00B705A3">
        <w:rPr>
          <w:snapToGrid w:val="0"/>
          <w:sz w:val="36"/>
          <w:szCs w:val="36"/>
        </w:rPr>
        <w:lastRenderedPageBreak/>
        <w:t xml:space="preserve">Строительная готовность – </w:t>
      </w:r>
      <w:r w:rsidR="00E139DC" w:rsidRPr="00B705A3">
        <w:rPr>
          <w:snapToGrid w:val="0"/>
          <w:sz w:val="36"/>
          <w:szCs w:val="36"/>
        </w:rPr>
        <w:t>35</w:t>
      </w:r>
      <w:r w:rsidRPr="00B705A3">
        <w:rPr>
          <w:snapToGrid w:val="0"/>
          <w:sz w:val="36"/>
          <w:szCs w:val="36"/>
        </w:rPr>
        <w:t xml:space="preserve">%  </w:t>
      </w:r>
    </w:p>
    <w:p w:rsidR="00AC28B7" w:rsidRPr="00E03C20" w:rsidRDefault="00AC28B7" w:rsidP="00AC28B7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E03C2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МК </w:t>
      </w:r>
      <w:r w:rsidR="004612C9" w:rsidRPr="00E03C2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с ООО "</w:t>
      </w:r>
      <w:proofErr w:type="spellStart"/>
      <w:r w:rsidR="004612C9" w:rsidRPr="00E03C2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Проксима</w:t>
      </w:r>
      <w:proofErr w:type="spellEnd"/>
      <w:r w:rsidR="004612C9" w:rsidRPr="00E03C2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Строй" </w:t>
      </w:r>
      <w:r w:rsidRPr="00E03C2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расторгнут 12.07.2021. </w:t>
      </w:r>
      <w:r w:rsidR="004612C9" w:rsidRPr="00E03C2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и </w:t>
      </w:r>
      <w:r w:rsidRPr="00E03C2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22.07.2021 заключен МК с ООО "</w:t>
      </w:r>
      <w:proofErr w:type="spellStart"/>
      <w:r w:rsidRPr="00E03C2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ЛенРусСтрой</w:t>
      </w:r>
      <w:proofErr w:type="spellEnd"/>
      <w:r w:rsidRPr="00E03C2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". Срок выполнения работ - ноябрь 2021 года </w:t>
      </w:r>
    </w:p>
    <w:p w:rsidR="00AC28B7" w:rsidRPr="00593035" w:rsidRDefault="00AC28B7" w:rsidP="00AC28B7">
      <w:pPr>
        <w:pStyle w:val="HEADERTEXT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 w:themeColor="text1"/>
          <w:sz w:val="32"/>
          <w:szCs w:val="32"/>
        </w:rPr>
      </w:pPr>
      <w:r w:rsidRPr="00593035">
        <w:rPr>
          <w:rFonts w:ascii="Times New Roman" w:eastAsia="Times New Roman" w:hAnsi="Times New Roman" w:cs="Times New Roman"/>
          <w:i/>
          <w:snapToGrid w:val="0"/>
          <w:color w:val="000000" w:themeColor="text1"/>
          <w:sz w:val="32"/>
          <w:szCs w:val="32"/>
        </w:rPr>
        <w:t>Завершаются работы по устройству монолитных конструкций (90%), парапетов кровли,  металлоконструкций витража зрительного зала, залита плита перекрытия 2-го этажа. Выполняются работы по устройству кладки из кирпича наружных и внутренних стен, ливневой канализации.</w:t>
      </w:r>
    </w:p>
    <w:p w:rsidR="004612C9" w:rsidRPr="00E03C20" w:rsidRDefault="004612C9" w:rsidP="00593035">
      <w:pPr>
        <w:pStyle w:val="HEADERTEXT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C28B7" w:rsidRPr="00E03C20" w:rsidRDefault="00AC28B7" w:rsidP="00AC28B7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</w:pPr>
      <w:r w:rsidRPr="00E03C20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 </w:t>
      </w:r>
      <w:r w:rsidRPr="00E03C20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 xml:space="preserve">Строительство </w:t>
      </w:r>
      <w:r w:rsidR="00FB3C7A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>школы на 450 мест в деревне</w:t>
      </w:r>
      <w:r w:rsidRPr="00E03C20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 xml:space="preserve"> Малое </w:t>
      </w:r>
      <w:proofErr w:type="spellStart"/>
      <w:r w:rsidRPr="00E03C20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>Карлино</w:t>
      </w:r>
      <w:proofErr w:type="spellEnd"/>
      <w:r w:rsidRPr="00E03C20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 xml:space="preserve"> </w:t>
      </w:r>
    </w:p>
    <w:p w:rsidR="00AC28B7" w:rsidRPr="00E03C20" w:rsidRDefault="00AC28B7" w:rsidP="00AC28B7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E03C20">
        <w:rPr>
          <w:rFonts w:ascii="Times New Roman" w:hAnsi="Times New Roman" w:cs="Times New Roman"/>
          <w:bCs/>
          <w:color w:val="auto"/>
          <w:sz w:val="36"/>
          <w:szCs w:val="36"/>
        </w:rPr>
        <w:t>По соглашению с Министерством сельского хозяйства РФ плановая техническая готовность на 2021 год – 55%, на 2022 год – 100% (ввод в эксплуатацию в декабре 2022 года).</w:t>
      </w:r>
    </w:p>
    <w:p w:rsidR="00AC28B7" w:rsidRPr="00E03C20" w:rsidRDefault="00AC28B7" w:rsidP="00AC28B7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E03C20">
        <w:rPr>
          <w:rFonts w:ascii="Times New Roman" w:hAnsi="Times New Roman" w:cs="Times New Roman"/>
          <w:bCs/>
          <w:color w:val="auto"/>
          <w:sz w:val="36"/>
          <w:szCs w:val="36"/>
        </w:rPr>
        <w:t xml:space="preserve">Отмечается существенное отклонение от графика производства работ (4,5 мес.), систематическое </w:t>
      </w:r>
      <w:proofErr w:type="spellStart"/>
      <w:r w:rsidRPr="00E03C20">
        <w:rPr>
          <w:rFonts w:ascii="Times New Roman" w:hAnsi="Times New Roman" w:cs="Times New Roman"/>
          <w:bCs/>
          <w:color w:val="auto"/>
          <w:sz w:val="36"/>
          <w:szCs w:val="36"/>
        </w:rPr>
        <w:t>неосвоение</w:t>
      </w:r>
      <w:proofErr w:type="spellEnd"/>
      <w:r w:rsidRPr="00E03C20">
        <w:rPr>
          <w:rFonts w:ascii="Times New Roman" w:hAnsi="Times New Roman" w:cs="Times New Roman"/>
          <w:bCs/>
          <w:color w:val="auto"/>
          <w:sz w:val="36"/>
          <w:szCs w:val="36"/>
        </w:rPr>
        <w:t xml:space="preserve"> изначально предусмотренного кассового плана расходов, низкое освоение бюджетных средств, имеется риск неисполнения обязательств по соглашению с Минсельхозом Российской Федерации по технической готовности в текущем году и освоению средств федерального бюджета.   </w:t>
      </w:r>
    </w:p>
    <w:p w:rsidR="00FB3C7A" w:rsidRPr="000309F7" w:rsidRDefault="00FB3C7A" w:rsidP="00FB3C7A">
      <w:pPr>
        <w:pStyle w:val="HEADERTEXT"/>
        <w:ind w:firstLine="709"/>
        <w:jc w:val="both"/>
        <w:rPr>
          <w:rFonts w:ascii="Times New Roman" w:hAnsi="Times New Roman" w:cs="Times New Roman"/>
          <w:bCs/>
          <w:i/>
          <w:color w:val="auto"/>
          <w:sz w:val="32"/>
          <w:szCs w:val="32"/>
        </w:rPr>
      </w:pPr>
      <w:r w:rsidRPr="000309F7">
        <w:rPr>
          <w:rFonts w:ascii="Times New Roman" w:hAnsi="Times New Roman" w:cs="Times New Roman"/>
          <w:bCs/>
          <w:i/>
          <w:color w:val="auto"/>
          <w:sz w:val="32"/>
          <w:szCs w:val="32"/>
        </w:rPr>
        <w:t>Строительная готовность – 20</w:t>
      </w:r>
      <w:r w:rsidRPr="00B705A3">
        <w:rPr>
          <w:rFonts w:ascii="Times New Roman" w:hAnsi="Times New Roman" w:cs="Times New Roman"/>
          <w:bCs/>
          <w:i/>
          <w:color w:val="auto"/>
          <w:sz w:val="32"/>
          <w:szCs w:val="32"/>
        </w:rPr>
        <w:t>% (1</w:t>
      </w:r>
      <w:r w:rsidR="00E139DC" w:rsidRPr="00B705A3">
        <w:rPr>
          <w:rFonts w:ascii="Times New Roman" w:hAnsi="Times New Roman" w:cs="Times New Roman"/>
          <w:bCs/>
          <w:i/>
          <w:color w:val="auto"/>
          <w:sz w:val="32"/>
          <w:szCs w:val="32"/>
        </w:rPr>
        <w:t>9</w:t>
      </w:r>
      <w:r w:rsidRPr="00B705A3">
        <w:rPr>
          <w:rFonts w:ascii="Times New Roman" w:hAnsi="Times New Roman" w:cs="Times New Roman"/>
          <w:bCs/>
          <w:i/>
          <w:color w:val="auto"/>
          <w:sz w:val="32"/>
          <w:szCs w:val="32"/>
        </w:rPr>
        <w:t xml:space="preserve">% по актам выполненных </w:t>
      </w:r>
      <w:r w:rsidRPr="000309F7">
        <w:rPr>
          <w:rFonts w:ascii="Times New Roman" w:hAnsi="Times New Roman" w:cs="Times New Roman"/>
          <w:bCs/>
          <w:i/>
          <w:color w:val="auto"/>
          <w:sz w:val="32"/>
          <w:szCs w:val="32"/>
        </w:rPr>
        <w:t>работ). Работы выполняются ООО «СТРОЙОТДЕЛСЕРВИС». Завершаются монолитные работы, ведется кладка наружных стен и внутренних перегородок.</w:t>
      </w:r>
    </w:p>
    <w:p w:rsidR="00AC28B7" w:rsidRPr="00E03C20" w:rsidRDefault="00AC28B7" w:rsidP="00AC28B7">
      <w:pPr>
        <w:pStyle w:val="HEADERTEXT"/>
        <w:ind w:firstLine="709"/>
        <w:jc w:val="both"/>
        <w:rPr>
          <w:rFonts w:ascii="Times New Roman" w:hAnsi="Times New Roman" w:cs="Times New Roman"/>
          <w:bCs/>
          <w:color w:val="FF0000"/>
          <w:sz w:val="36"/>
          <w:szCs w:val="36"/>
        </w:rPr>
      </w:pPr>
    </w:p>
    <w:p w:rsidR="00AC28B7" w:rsidRPr="00E03C20" w:rsidRDefault="00AC28B7" w:rsidP="00AC28B7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</w:pPr>
      <w:r w:rsidRPr="00E03C20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 xml:space="preserve">Строительство </w:t>
      </w:r>
      <w:r w:rsidR="000309F7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>детского сада на 220 мест в деревне</w:t>
      </w:r>
      <w:r w:rsidRPr="00E03C20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 xml:space="preserve"> Малое </w:t>
      </w:r>
      <w:proofErr w:type="spellStart"/>
      <w:r w:rsidRPr="00E03C20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>Карлино</w:t>
      </w:r>
      <w:proofErr w:type="spellEnd"/>
      <w:r w:rsidRPr="00E03C20">
        <w:rPr>
          <w:rFonts w:ascii="Times New Roman" w:hAnsi="Times New Roman" w:cs="Times New Roman"/>
          <w:b/>
          <w:bCs/>
          <w:i/>
          <w:color w:val="auto"/>
          <w:sz w:val="36"/>
          <w:szCs w:val="36"/>
        </w:rPr>
        <w:t xml:space="preserve"> </w:t>
      </w:r>
    </w:p>
    <w:p w:rsidR="00AC28B7" w:rsidRPr="00E03C20" w:rsidRDefault="00AC28B7" w:rsidP="00AC28B7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E03C20">
        <w:rPr>
          <w:rFonts w:ascii="Times New Roman" w:hAnsi="Times New Roman" w:cs="Times New Roman"/>
          <w:bCs/>
          <w:color w:val="auto"/>
          <w:sz w:val="36"/>
          <w:szCs w:val="36"/>
        </w:rPr>
        <w:t>По соглашению с Министерством сельского хозяйства РФ плановая техническая готовность на 2021 год - 100% (ввод в эксплуатацию в декабре 2021 года).</w:t>
      </w:r>
    </w:p>
    <w:p w:rsidR="00146989" w:rsidRDefault="00146989" w:rsidP="00274CC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E03C20">
        <w:rPr>
          <w:rFonts w:ascii="Times New Roman" w:hAnsi="Times New Roman" w:cs="Times New Roman"/>
          <w:bCs/>
          <w:color w:val="auto"/>
          <w:sz w:val="36"/>
          <w:szCs w:val="36"/>
        </w:rPr>
        <w:t>Отмечается отклонение от гр</w:t>
      </w:r>
      <w:r>
        <w:rPr>
          <w:rFonts w:ascii="Times New Roman" w:hAnsi="Times New Roman" w:cs="Times New Roman"/>
          <w:bCs/>
          <w:color w:val="auto"/>
          <w:sz w:val="36"/>
          <w:szCs w:val="36"/>
        </w:rPr>
        <w:t>афика производства работ (1 месяц</w:t>
      </w:r>
      <w:r w:rsidRPr="00E03C20">
        <w:rPr>
          <w:rFonts w:ascii="Times New Roman" w:hAnsi="Times New Roman" w:cs="Times New Roman"/>
          <w:bCs/>
          <w:color w:val="auto"/>
          <w:sz w:val="36"/>
          <w:szCs w:val="36"/>
        </w:rPr>
        <w:t xml:space="preserve">). </w:t>
      </w:r>
    </w:p>
    <w:p w:rsidR="000309F7" w:rsidRPr="00146989" w:rsidRDefault="00AC28B7" w:rsidP="00146989">
      <w:pPr>
        <w:pStyle w:val="HEADERTEXT"/>
        <w:ind w:firstLine="709"/>
        <w:jc w:val="both"/>
        <w:rPr>
          <w:rFonts w:ascii="Times New Roman" w:hAnsi="Times New Roman" w:cs="Times New Roman"/>
          <w:bCs/>
          <w:i/>
          <w:color w:val="auto"/>
          <w:sz w:val="32"/>
          <w:szCs w:val="32"/>
        </w:rPr>
      </w:pPr>
      <w:r w:rsidRPr="00146989">
        <w:rPr>
          <w:rFonts w:ascii="Times New Roman" w:hAnsi="Times New Roman" w:cs="Times New Roman"/>
          <w:bCs/>
          <w:i/>
          <w:color w:val="auto"/>
          <w:sz w:val="32"/>
          <w:szCs w:val="32"/>
        </w:rPr>
        <w:t xml:space="preserve">Работы выполняются ООО «СТРОЙОТДЕЛСЕРВИС» Ведутся работы по устройству фасада, кирпичная кладка перегородок, </w:t>
      </w:r>
      <w:r w:rsidRPr="00146989">
        <w:rPr>
          <w:rFonts w:ascii="Times New Roman" w:hAnsi="Times New Roman" w:cs="Times New Roman"/>
          <w:bCs/>
          <w:i/>
          <w:color w:val="auto"/>
          <w:sz w:val="32"/>
          <w:szCs w:val="32"/>
        </w:rPr>
        <w:lastRenderedPageBreak/>
        <w:t xml:space="preserve">отделочные работы, по устройству </w:t>
      </w:r>
      <w:r w:rsidRPr="00B705A3">
        <w:rPr>
          <w:rFonts w:ascii="Times New Roman" w:hAnsi="Times New Roman" w:cs="Times New Roman"/>
          <w:bCs/>
          <w:i/>
          <w:color w:val="auto"/>
          <w:sz w:val="32"/>
          <w:szCs w:val="32"/>
        </w:rPr>
        <w:t xml:space="preserve">дренажа. </w:t>
      </w:r>
      <w:r w:rsidR="000309F7" w:rsidRPr="00B705A3">
        <w:rPr>
          <w:rFonts w:ascii="Times New Roman" w:hAnsi="Times New Roman" w:cs="Times New Roman"/>
          <w:bCs/>
          <w:i/>
          <w:color w:val="auto"/>
          <w:sz w:val="32"/>
          <w:szCs w:val="32"/>
        </w:rPr>
        <w:t>Строительная готовность - 3</w:t>
      </w:r>
      <w:r w:rsidR="00E139DC" w:rsidRPr="00B705A3">
        <w:rPr>
          <w:rFonts w:ascii="Times New Roman" w:hAnsi="Times New Roman" w:cs="Times New Roman"/>
          <w:bCs/>
          <w:i/>
          <w:color w:val="auto"/>
          <w:sz w:val="32"/>
          <w:szCs w:val="32"/>
        </w:rPr>
        <w:t>9</w:t>
      </w:r>
      <w:r w:rsidR="000309F7" w:rsidRPr="00B705A3">
        <w:rPr>
          <w:rFonts w:ascii="Times New Roman" w:hAnsi="Times New Roman" w:cs="Times New Roman"/>
          <w:bCs/>
          <w:i/>
          <w:color w:val="auto"/>
          <w:sz w:val="32"/>
          <w:szCs w:val="32"/>
        </w:rPr>
        <w:t>% (29% по актам выполненных раб</w:t>
      </w:r>
      <w:r w:rsidR="000309F7" w:rsidRPr="00146989">
        <w:rPr>
          <w:rFonts w:ascii="Times New Roman" w:hAnsi="Times New Roman" w:cs="Times New Roman"/>
          <w:bCs/>
          <w:i/>
          <w:color w:val="auto"/>
          <w:sz w:val="32"/>
          <w:szCs w:val="32"/>
        </w:rPr>
        <w:t xml:space="preserve">от). </w:t>
      </w:r>
    </w:p>
    <w:p w:rsidR="006902EA" w:rsidRPr="00E03C20" w:rsidRDefault="006902EA" w:rsidP="00146989">
      <w:pPr>
        <w:pStyle w:val="HEADERTEXT"/>
        <w:jc w:val="both"/>
        <w:rPr>
          <w:rFonts w:ascii="Times New Roman" w:hAnsi="Times New Roman" w:cs="Times New Roman"/>
          <w:bCs/>
          <w:color w:val="auto"/>
          <w:sz w:val="36"/>
          <w:szCs w:val="36"/>
        </w:rPr>
      </w:pPr>
    </w:p>
    <w:p w:rsidR="00AC28B7" w:rsidRPr="00E03C20" w:rsidRDefault="00AC28B7" w:rsidP="00AC28B7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36"/>
          <w:szCs w:val="36"/>
        </w:rPr>
      </w:pPr>
      <w:r w:rsidRPr="00E03C20">
        <w:rPr>
          <w:rFonts w:eastAsia="Calibri"/>
          <w:b/>
          <w:i/>
          <w:sz w:val="36"/>
          <w:szCs w:val="36"/>
        </w:rPr>
        <w:t xml:space="preserve">Плавательный бассейн  </w:t>
      </w:r>
      <w:r w:rsidR="00146989">
        <w:rPr>
          <w:rFonts w:eastAsia="Calibri"/>
          <w:b/>
          <w:i/>
          <w:sz w:val="36"/>
          <w:szCs w:val="36"/>
        </w:rPr>
        <w:t>в поселке</w:t>
      </w:r>
      <w:r w:rsidRPr="00E03C20">
        <w:rPr>
          <w:rFonts w:eastAsia="Calibri"/>
          <w:b/>
          <w:i/>
          <w:sz w:val="36"/>
          <w:szCs w:val="36"/>
        </w:rPr>
        <w:t xml:space="preserve"> </w:t>
      </w:r>
      <w:proofErr w:type="gramStart"/>
      <w:r w:rsidRPr="00E03C20">
        <w:rPr>
          <w:rFonts w:eastAsia="Calibri"/>
          <w:b/>
          <w:i/>
          <w:sz w:val="36"/>
          <w:szCs w:val="36"/>
        </w:rPr>
        <w:t>Аннино</w:t>
      </w:r>
      <w:proofErr w:type="gramEnd"/>
      <w:r w:rsidRPr="00E03C20">
        <w:rPr>
          <w:rFonts w:eastAsia="Calibri"/>
          <w:b/>
          <w:i/>
          <w:sz w:val="36"/>
          <w:szCs w:val="36"/>
        </w:rPr>
        <w:t xml:space="preserve"> </w:t>
      </w:r>
    </w:p>
    <w:p w:rsidR="00AC28B7" w:rsidRPr="00B705A3" w:rsidRDefault="00146989" w:rsidP="00AC28B7">
      <w:pPr>
        <w:autoSpaceDE w:val="0"/>
        <w:autoSpaceDN w:val="0"/>
        <w:adjustRightInd w:val="0"/>
        <w:ind w:firstLine="567"/>
        <w:jc w:val="both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В</w:t>
      </w:r>
      <w:r w:rsidR="00AC28B7" w:rsidRPr="00E03C20">
        <w:rPr>
          <w:rFonts w:eastAsia="Calibri"/>
          <w:sz w:val="36"/>
          <w:szCs w:val="36"/>
        </w:rPr>
        <w:t>вод по соглашению – декабрь 2021 год. 22.05.2020 заключен МК с ООО «СЗСМЭУ» на сумму 165 </w:t>
      </w:r>
      <w:proofErr w:type="gramStart"/>
      <w:r w:rsidR="004260BE">
        <w:rPr>
          <w:rFonts w:eastAsia="Calibri"/>
          <w:sz w:val="36"/>
          <w:szCs w:val="36"/>
        </w:rPr>
        <w:t>млн</w:t>
      </w:r>
      <w:proofErr w:type="gramEnd"/>
      <w:r w:rsidR="004260BE">
        <w:rPr>
          <w:rFonts w:eastAsia="Calibri"/>
          <w:sz w:val="36"/>
          <w:szCs w:val="36"/>
        </w:rPr>
        <w:t xml:space="preserve"> рублей</w:t>
      </w:r>
      <w:r w:rsidR="00AC28B7" w:rsidRPr="00E03C20">
        <w:rPr>
          <w:rFonts w:eastAsia="Calibri"/>
          <w:sz w:val="36"/>
          <w:szCs w:val="36"/>
        </w:rPr>
        <w:t xml:space="preserve">, срок </w:t>
      </w:r>
      <w:r w:rsidR="00AC28B7" w:rsidRPr="00B705A3">
        <w:rPr>
          <w:rFonts w:eastAsia="Calibri"/>
          <w:sz w:val="36"/>
          <w:szCs w:val="36"/>
        </w:rPr>
        <w:t>выполнения работ – до 31.12.2021.</w:t>
      </w:r>
    </w:p>
    <w:p w:rsidR="00AC28B7" w:rsidRPr="004260BE" w:rsidRDefault="00146989" w:rsidP="00AC28B7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32"/>
          <w:szCs w:val="32"/>
        </w:rPr>
      </w:pPr>
      <w:r w:rsidRPr="00B705A3">
        <w:rPr>
          <w:rFonts w:eastAsia="Calibri"/>
          <w:i/>
          <w:sz w:val="32"/>
          <w:szCs w:val="32"/>
        </w:rPr>
        <w:t xml:space="preserve">Строительная готовность – </w:t>
      </w:r>
      <w:r w:rsidR="00E139DC" w:rsidRPr="00B705A3">
        <w:rPr>
          <w:rFonts w:eastAsia="Calibri"/>
          <w:i/>
          <w:sz w:val="32"/>
          <w:szCs w:val="32"/>
        </w:rPr>
        <w:t>6</w:t>
      </w:r>
      <w:r w:rsidRPr="00B705A3">
        <w:rPr>
          <w:rFonts w:eastAsia="Calibri"/>
          <w:i/>
          <w:sz w:val="32"/>
          <w:szCs w:val="32"/>
        </w:rPr>
        <w:t xml:space="preserve">0%, </w:t>
      </w:r>
      <w:r w:rsidR="004260BE" w:rsidRPr="00B705A3">
        <w:rPr>
          <w:rFonts w:eastAsia="Calibri"/>
          <w:i/>
          <w:sz w:val="32"/>
          <w:szCs w:val="32"/>
        </w:rPr>
        <w:t>в</w:t>
      </w:r>
      <w:r w:rsidR="00AC28B7" w:rsidRPr="00B705A3">
        <w:rPr>
          <w:rFonts w:eastAsia="Calibri"/>
          <w:i/>
          <w:sz w:val="32"/>
          <w:szCs w:val="32"/>
        </w:rPr>
        <w:t xml:space="preserve">ыполняются электромонтажные </w:t>
      </w:r>
      <w:r w:rsidR="00AC28B7" w:rsidRPr="004260BE">
        <w:rPr>
          <w:rFonts w:eastAsia="Calibri"/>
          <w:i/>
          <w:sz w:val="32"/>
          <w:szCs w:val="32"/>
        </w:rPr>
        <w:t>работы, штукатурные работы, устройство фундамента под котельную, монтаж лестниц, устройство огнезащиты, устройство вентиляционной системы, устройство сетей наружной канализации.</w:t>
      </w:r>
    </w:p>
    <w:p w:rsidR="00FA29DC" w:rsidRDefault="00FA29DC" w:rsidP="00BE33D7">
      <w:pPr>
        <w:rPr>
          <w:sz w:val="36"/>
          <w:szCs w:val="36"/>
          <w:u w:val="single"/>
        </w:rPr>
      </w:pPr>
    </w:p>
    <w:p w:rsidR="004260BE" w:rsidRPr="004260BE" w:rsidRDefault="004260BE" w:rsidP="004260BE">
      <w:pPr>
        <w:jc w:val="center"/>
        <w:rPr>
          <w:i/>
          <w:sz w:val="32"/>
          <w:szCs w:val="32"/>
        </w:rPr>
      </w:pPr>
      <w:r w:rsidRPr="004260BE">
        <w:rPr>
          <w:i/>
          <w:sz w:val="32"/>
          <w:szCs w:val="32"/>
        </w:rPr>
        <w:t>ДОПОЛНИТЕЛЬНАЯ ИНФОРМАЦИЯ</w:t>
      </w:r>
    </w:p>
    <w:p w:rsidR="00AA4982" w:rsidRPr="004260BE" w:rsidRDefault="00AA4982" w:rsidP="00AA4982">
      <w:pPr>
        <w:jc w:val="center"/>
        <w:rPr>
          <w:i/>
          <w:sz w:val="32"/>
          <w:szCs w:val="32"/>
        </w:rPr>
      </w:pPr>
      <w:r w:rsidRPr="004260BE">
        <w:rPr>
          <w:i/>
          <w:sz w:val="32"/>
          <w:szCs w:val="32"/>
        </w:rPr>
        <w:t>Реализация социальных выплат гражданам</w:t>
      </w:r>
    </w:p>
    <w:p w:rsidR="00AA4982" w:rsidRPr="004260BE" w:rsidRDefault="00AA4982" w:rsidP="00AA4982">
      <w:pPr>
        <w:jc w:val="center"/>
        <w:rPr>
          <w:b/>
          <w:i/>
          <w:sz w:val="32"/>
          <w:szCs w:val="32"/>
          <w:u w:val="single"/>
        </w:rPr>
      </w:pPr>
    </w:p>
    <w:p w:rsidR="00091368" w:rsidRPr="004260BE" w:rsidRDefault="00FA29DC" w:rsidP="00091368">
      <w:pPr>
        <w:ind w:firstLine="574"/>
        <w:jc w:val="both"/>
        <w:rPr>
          <w:i/>
          <w:sz w:val="32"/>
          <w:szCs w:val="32"/>
        </w:rPr>
      </w:pPr>
      <w:r w:rsidRPr="004260BE">
        <w:rPr>
          <w:i/>
          <w:sz w:val="32"/>
          <w:szCs w:val="32"/>
        </w:rPr>
        <w:t xml:space="preserve">Ассигнования на реализацию мероприятия по предоставлению социальных выплат </w:t>
      </w:r>
      <w:r w:rsidR="00AA4982" w:rsidRPr="004260BE">
        <w:rPr>
          <w:i/>
          <w:iCs/>
          <w:sz w:val="32"/>
          <w:szCs w:val="32"/>
        </w:rPr>
        <w:t>гражданам на строительство или приобретение</w:t>
      </w:r>
      <w:r w:rsidR="00BE33D7" w:rsidRPr="004260BE">
        <w:rPr>
          <w:i/>
          <w:iCs/>
          <w:sz w:val="32"/>
          <w:szCs w:val="32"/>
        </w:rPr>
        <w:t xml:space="preserve"> жилья на сельских территориях Ленинградской области</w:t>
      </w:r>
      <w:r w:rsidR="00BE33D7" w:rsidRPr="004260BE">
        <w:rPr>
          <w:i/>
          <w:sz w:val="32"/>
          <w:szCs w:val="32"/>
        </w:rPr>
        <w:t xml:space="preserve"> </w:t>
      </w:r>
      <w:r w:rsidRPr="004260BE">
        <w:rPr>
          <w:i/>
          <w:sz w:val="32"/>
          <w:szCs w:val="32"/>
        </w:rPr>
        <w:t xml:space="preserve">в 2021 году предусмотрены в размере </w:t>
      </w:r>
      <w:r w:rsidRPr="004260BE">
        <w:rPr>
          <w:b/>
          <w:i/>
          <w:sz w:val="32"/>
          <w:szCs w:val="32"/>
        </w:rPr>
        <w:t>182 </w:t>
      </w:r>
      <w:proofErr w:type="gramStart"/>
      <w:r w:rsidR="00AA4982" w:rsidRPr="004260BE">
        <w:rPr>
          <w:b/>
          <w:i/>
          <w:sz w:val="32"/>
          <w:szCs w:val="32"/>
        </w:rPr>
        <w:t>млн</w:t>
      </w:r>
      <w:proofErr w:type="gramEnd"/>
      <w:r w:rsidR="00AA4982" w:rsidRPr="004260BE">
        <w:rPr>
          <w:i/>
          <w:sz w:val="32"/>
          <w:szCs w:val="32"/>
        </w:rPr>
        <w:t xml:space="preserve"> рублей</w:t>
      </w:r>
      <w:r w:rsidRPr="004260BE">
        <w:rPr>
          <w:i/>
          <w:sz w:val="32"/>
          <w:szCs w:val="32"/>
        </w:rPr>
        <w:t xml:space="preserve">, в </w:t>
      </w:r>
      <w:proofErr w:type="spellStart"/>
      <w:r w:rsidRPr="004260BE">
        <w:rPr>
          <w:i/>
          <w:sz w:val="32"/>
          <w:szCs w:val="32"/>
        </w:rPr>
        <w:t>т.ч</w:t>
      </w:r>
      <w:proofErr w:type="spellEnd"/>
      <w:r w:rsidR="00091368" w:rsidRPr="004260BE">
        <w:rPr>
          <w:i/>
          <w:sz w:val="32"/>
          <w:szCs w:val="32"/>
        </w:rPr>
        <w:t>. средства федерального бюджета (субсидия)</w:t>
      </w:r>
      <w:r w:rsidR="00505086">
        <w:rPr>
          <w:i/>
          <w:sz w:val="32"/>
          <w:szCs w:val="32"/>
        </w:rPr>
        <w:t xml:space="preserve"> </w:t>
      </w:r>
      <w:r w:rsidR="00091368" w:rsidRPr="004260BE">
        <w:rPr>
          <w:i/>
          <w:sz w:val="32"/>
          <w:szCs w:val="32"/>
        </w:rPr>
        <w:t>– 4</w:t>
      </w:r>
      <w:r w:rsidR="00AA4982" w:rsidRPr="004260BE">
        <w:rPr>
          <w:i/>
          <w:sz w:val="32"/>
          <w:szCs w:val="32"/>
        </w:rPr>
        <w:t xml:space="preserve">,6 млн рублей. </w:t>
      </w:r>
    </w:p>
    <w:p w:rsidR="00FA29DC" w:rsidRPr="00B705A3" w:rsidRDefault="00091368" w:rsidP="00FA29DC">
      <w:pPr>
        <w:ind w:firstLine="574"/>
        <w:jc w:val="both"/>
        <w:rPr>
          <w:i/>
          <w:sz w:val="32"/>
          <w:szCs w:val="32"/>
        </w:rPr>
      </w:pPr>
      <w:r w:rsidRPr="004260BE">
        <w:rPr>
          <w:i/>
          <w:sz w:val="32"/>
          <w:szCs w:val="32"/>
        </w:rPr>
        <w:t>Бюджетные средства распределены</w:t>
      </w:r>
      <w:r w:rsidR="00FA29DC" w:rsidRPr="004260BE">
        <w:rPr>
          <w:i/>
          <w:sz w:val="32"/>
          <w:szCs w:val="32"/>
        </w:rPr>
        <w:t xml:space="preserve"> на </w:t>
      </w:r>
      <w:r w:rsidRPr="004260BE">
        <w:rPr>
          <w:i/>
          <w:sz w:val="32"/>
          <w:szCs w:val="32"/>
        </w:rPr>
        <w:t xml:space="preserve">предоставление </w:t>
      </w:r>
      <w:r w:rsidR="00FA29DC" w:rsidRPr="004260BE">
        <w:rPr>
          <w:i/>
          <w:sz w:val="32"/>
          <w:szCs w:val="32"/>
        </w:rPr>
        <w:t>социальны</w:t>
      </w:r>
      <w:r w:rsidRPr="004260BE">
        <w:rPr>
          <w:i/>
          <w:sz w:val="32"/>
          <w:szCs w:val="32"/>
        </w:rPr>
        <w:t>х</w:t>
      </w:r>
      <w:r w:rsidR="00FA29DC" w:rsidRPr="004260BE">
        <w:rPr>
          <w:i/>
          <w:sz w:val="32"/>
          <w:szCs w:val="32"/>
        </w:rPr>
        <w:t xml:space="preserve"> выплат </w:t>
      </w:r>
      <w:r w:rsidR="008F5AE2" w:rsidRPr="00B705A3">
        <w:rPr>
          <w:i/>
          <w:sz w:val="32"/>
          <w:szCs w:val="32"/>
        </w:rPr>
        <w:t>70</w:t>
      </w:r>
      <w:r w:rsidR="00FA29DC" w:rsidRPr="00B705A3">
        <w:rPr>
          <w:i/>
          <w:sz w:val="32"/>
          <w:szCs w:val="32"/>
        </w:rPr>
        <w:t xml:space="preserve"> гражданам, на </w:t>
      </w:r>
      <w:r w:rsidRPr="00B705A3">
        <w:rPr>
          <w:i/>
          <w:sz w:val="32"/>
          <w:szCs w:val="32"/>
        </w:rPr>
        <w:t xml:space="preserve">предоставление </w:t>
      </w:r>
      <w:r w:rsidR="00FA29DC" w:rsidRPr="00B705A3">
        <w:rPr>
          <w:i/>
          <w:sz w:val="32"/>
          <w:szCs w:val="32"/>
        </w:rPr>
        <w:t>дополнительны</w:t>
      </w:r>
      <w:r w:rsidRPr="00B705A3">
        <w:rPr>
          <w:i/>
          <w:sz w:val="32"/>
          <w:szCs w:val="32"/>
        </w:rPr>
        <w:t>х</w:t>
      </w:r>
      <w:r w:rsidR="00FA29DC" w:rsidRPr="00B705A3">
        <w:rPr>
          <w:i/>
          <w:sz w:val="32"/>
          <w:szCs w:val="32"/>
        </w:rPr>
        <w:t xml:space="preserve"> выплат на погашение ипотечного кредита </w:t>
      </w:r>
      <w:r w:rsidR="00E03C20" w:rsidRPr="00B705A3">
        <w:rPr>
          <w:i/>
          <w:sz w:val="32"/>
          <w:szCs w:val="32"/>
        </w:rPr>
        <w:t>-  2</w:t>
      </w:r>
      <w:bookmarkStart w:id="0" w:name="_GoBack"/>
      <w:bookmarkEnd w:id="0"/>
      <w:r w:rsidR="00E03C20" w:rsidRPr="00B705A3">
        <w:rPr>
          <w:i/>
          <w:sz w:val="32"/>
          <w:szCs w:val="32"/>
        </w:rPr>
        <w:t xml:space="preserve"> гражданам</w:t>
      </w:r>
      <w:r w:rsidRPr="00B705A3">
        <w:rPr>
          <w:i/>
          <w:sz w:val="32"/>
          <w:szCs w:val="32"/>
        </w:rPr>
        <w:t xml:space="preserve">. Средства федерального бюджета распределены в полном объеме. Планируется строительство (приобретение) гражданами жилья общей площадью </w:t>
      </w:r>
      <w:r w:rsidRPr="00B705A3">
        <w:rPr>
          <w:b/>
          <w:i/>
          <w:sz w:val="32"/>
          <w:szCs w:val="32"/>
        </w:rPr>
        <w:t xml:space="preserve">4 </w:t>
      </w:r>
      <w:r w:rsidR="00E03C20" w:rsidRPr="00B705A3">
        <w:rPr>
          <w:b/>
          <w:i/>
          <w:sz w:val="32"/>
          <w:szCs w:val="32"/>
        </w:rPr>
        <w:t>тысячи квадратных</w:t>
      </w:r>
      <w:r w:rsidRPr="00B705A3">
        <w:rPr>
          <w:b/>
          <w:i/>
          <w:sz w:val="32"/>
          <w:szCs w:val="32"/>
        </w:rPr>
        <w:t xml:space="preserve"> м</w:t>
      </w:r>
      <w:r w:rsidR="00E03C20" w:rsidRPr="00B705A3">
        <w:rPr>
          <w:b/>
          <w:i/>
          <w:sz w:val="32"/>
          <w:szCs w:val="32"/>
        </w:rPr>
        <w:t>етров</w:t>
      </w:r>
      <w:r w:rsidRPr="00B705A3">
        <w:rPr>
          <w:i/>
          <w:sz w:val="32"/>
          <w:szCs w:val="32"/>
        </w:rPr>
        <w:t>.</w:t>
      </w:r>
    </w:p>
    <w:p w:rsidR="00E03C20" w:rsidRPr="00B705A3" w:rsidRDefault="00FA29DC" w:rsidP="00E03C20">
      <w:pPr>
        <w:ind w:left="-140" w:firstLine="567"/>
        <w:jc w:val="both"/>
        <w:rPr>
          <w:i/>
          <w:sz w:val="32"/>
          <w:szCs w:val="32"/>
        </w:rPr>
      </w:pPr>
      <w:r w:rsidRPr="00B705A3">
        <w:rPr>
          <w:i/>
          <w:iCs/>
          <w:sz w:val="32"/>
          <w:szCs w:val="32"/>
        </w:rPr>
        <w:t xml:space="preserve">Всего за 1 полугодие 2021 года </w:t>
      </w:r>
      <w:r w:rsidR="00091368" w:rsidRPr="00B705A3">
        <w:rPr>
          <w:i/>
          <w:iCs/>
          <w:sz w:val="32"/>
          <w:szCs w:val="32"/>
        </w:rPr>
        <w:t>улучшили жилищные условия</w:t>
      </w:r>
      <w:r w:rsidRPr="00B705A3">
        <w:rPr>
          <w:i/>
          <w:iCs/>
          <w:sz w:val="32"/>
          <w:szCs w:val="32"/>
        </w:rPr>
        <w:t xml:space="preserve"> </w:t>
      </w:r>
      <w:r w:rsidR="008F5AE2" w:rsidRPr="00B705A3">
        <w:rPr>
          <w:b/>
          <w:i/>
          <w:iCs/>
          <w:sz w:val="32"/>
          <w:szCs w:val="32"/>
        </w:rPr>
        <w:t>40</w:t>
      </w:r>
      <w:r w:rsidRPr="00B705A3">
        <w:rPr>
          <w:i/>
          <w:iCs/>
          <w:sz w:val="32"/>
          <w:szCs w:val="32"/>
        </w:rPr>
        <w:t xml:space="preserve"> граждан</w:t>
      </w:r>
      <w:r w:rsidR="00E03C20" w:rsidRPr="00B705A3">
        <w:rPr>
          <w:i/>
          <w:iCs/>
          <w:sz w:val="32"/>
          <w:szCs w:val="32"/>
        </w:rPr>
        <w:t>.</w:t>
      </w:r>
    </w:p>
    <w:p w:rsidR="00FA29DC" w:rsidRPr="00FA29DC" w:rsidRDefault="00FA29DC" w:rsidP="00FA29DC">
      <w:pPr>
        <w:ind w:firstLine="574"/>
        <w:jc w:val="both"/>
        <w:rPr>
          <w:sz w:val="28"/>
          <w:szCs w:val="28"/>
        </w:rPr>
      </w:pPr>
    </w:p>
    <w:sectPr w:rsidR="00FA29DC" w:rsidRPr="00FA29DC" w:rsidSect="000A5433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E3" w:rsidRDefault="008148E3" w:rsidP="000A5433">
      <w:r>
        <w:separator/>
      </w:r>
    </w:p>
  </w:endnote>
  <w:endnote w:type="continuationSeparator" w:id="0">
    <w:p w:rsidR="008148E3" w:rsidRDefault="008148E3" w:rsidP="000A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831427"/>
      <w:docPartObj>
        <w:docPartGallery w:val="Page Numbers (Bottom of Page)"/>
        <w:docPartUnique/>
      </w:docPartObj>
    </w:sdtPr>
    <w:sdtEndPr/>
    <w:sdtContent>
      <w:p w:rsidR="000A5433" w:rsidRDefault="000A54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FC">
          <w:rPr>
            <w:noProof/>
          </w:rPr>
          <w:t>2</w:t>
        </w:r>
        <w:r>
          <w:fldChar w:fldCharType="end"/>
        </w:r>
      </w:p>
    </w:sdtContent>
  </w:sdt>
  <w:p w:rsidR="000A5433" w:rsidRDefault="000A54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E3" w:rsidRDefault="008148E3" w:rsidP="000A5433">
      <w:r>
        <w:separator/>
      </w:r>
    </w:p>
  </w:footnote>
  <w:footnote w:type="continuationSeparator" w:id="0">
    <w:p w:rsidR="008148E3" w:rsidRDefault="008148E3" w:rsidP="000A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B73"/>
    <w:multiLevelType w:val="hybridMultilevel"/>
    <w:tmpl w:val="C764E9A2"/>
    <w:lvl w:ilvl="0" w:tplc="8D92A600">
      <w:start w:val="1"/>
      <w:numFmt w:val="upperRoman"/>
      <w:suff w:val="space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47178AD"/>
    <w:multiLevelType w:val="hybridMultilevel"/>
    <w:tmpl w:val="BEE8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34A5"/>
    <w:multiLevelType w:val="hybridMultilevel"/>
    <w:tmpl w:val="7C9857DE"/>
    <w:lvl w:ilvl="0" w:tplc="7BC25D1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5"/>
    <w:rsid w:val="00001276"/>
    <w:rsid w:val="000309F7"/>
    <w:rsid w:val="00031464"/>
    <w:rsid w:val="00031C08"/>
    <w:rsid w:val="00036CFB"/>
    <w:rsid w:val="000506E1"/>
    <w:rsid w:val="00057745"/>
    <w:rsid w:val="000615B8"/>
    <w:rsid w:val="00067177"/>
    <w:rsid w:val="00077FE2"/>
    <w:rsid w:val="00091140"/>
    <w:rsid w:val="00091368"/>
    <w:rsid w:val="000A5433"/>
    <w:rsid w:val="000A699C"/>
    <w:rsid w:val="000C1B0B"/>
    <w:rsid w:val="000D6AC0"/>
    <w:rsid w:val="0011422C"/>
    <w:rsid w:val="001309C6"/>
    <w:rsid w:val="00146989"/>
    <w:rsid w:val="00146FF2"/>
    <w:rsid w:val="0015634B"/>
    <w:rsid w:val="00174ADC"/>
    <w:rsid w:val="00176067"/>
    <w:rsid w:val="00196867"/>
    <w:rsid w:val="001A462F"/>
    <w:rsid w:val="001C5568"/>
    <w:rsid w:val="001C6B67"/>
    <w:rsid w:val="001E45AE"/>
    <w:rsid w:val="001E5A41"/>
    <w:rsid w:val="001F7A78"/>
    <w:rsid w:val="002151A0"/>
    <w:rsid w:val="00223222"/>
    <w:rsid w:val="00230511"/>
    <w:rsid w:val="00232C33"/>
    <w:rsid w:val="00250C8A"/>
    <w:rsid w:val="00272D59"/>
    <w:rsid w:val="00274CC1"/>
    <w:rsid w:val="002760EA"/>
    <w:rsid w:val="002A5254"/>
    <w:rsid w:val="002D584F"/>
    <w:rsid w:val="002E3991"/>
    <w:rsid w:val="002F2916"/>
    <w:rsid w:val="002F3770"/>
    <w:rsid w:val="0031464F"/>
    <w:rsid w:val="00322854"/>
    <w:rsid w:val="00323352"/>
    <w:rsid w:val="00340BE6"/>
    <w:rsid w:val="00340FC4"/>
    <w:rsid w:val="00344C81"/>
    <w:rsid w:val="00355075"/>
    <w:rsid w:val="003608BE"/>
    <w:rsid w:val="00365CC3"/>
    <w:rsid w:val="00374A0E"/>
    <w:rsid w:val="003800B2"/>
    <w:rsid w:val="0038137C"/>
    <w:rsid w:val="00391CD9"/>
    <w:rsid w:val="0040790D"/>
    <w:rsid w:val="0042120F"/>
    <w:rsid w:val="00421789"/>
    <w:rsid w:val="004260BE"/>
    <w:rsid w:val="0044353B"/>
    <w:rsid w:val="004612C9"/>
    <w:rsid w:val="00464092"/>
    <w:rsid w:val="00474DD2"/>
    <w:rsid w:val="00480231"/>
    <w:rsid w:val="0049073B"/>
    <w:rsid w:val="004A4B01"/>
    <w:rsid w:val="004B5356"/>
    <w:rsid w:val="004C1148"/>
    <w:rsid w:val="004D1F80"/>
    <w:rsid w:val="004F371F"/>
    <w:rsid w:val="00505086"/>
    <w:rsid w:val="00510A3A"/>
    <w:rsid w:val="005210F7"/>
    <w:rsid w:val="00541BB9"/>
    <w:rsid w:val="00547EB5"/>
    <w:rsid w:val="00556906"/>
    <w:rsid w:val="005770D3"/>
    <w:rsid w:val="00593035"/>
    <w:rsid w:val="00597ED5"/>
    <w:rsid w:val="005C7F4F"/>
    <w:rsid w:val="005D4C0E"/>
    <w:rsid w:val="005E3EDE"/>
    <w:rsid w:val="00603368"/>
    <w:rsid w:val="006063BD"/>
    <w:rsid w:val="006176DA"/>
    <w:rsid w:val="006206B3"/>
    <w:rsid w:val="00642824"/>
    <w:rsid w:val="00643BA3"/>
    <w:rsid w:val="0065266E"/>
    <w:rsid w:val="00671348"/>
    <w:rsid w:val="006902EA"/>
    <w:rsid w:val="006A2C8C"/>
    <w:rsid w:val="006A3661"/>
    <w:rsid w:val="006B1327"/>
    <w:rsid w:val="006D5757"/>
    <w:rsid w:val="006E07A2"/>
    <w:rsid w:val="006F4CF0"/>
    <w:rsid w:val="0070576A"/>
    <w:rsid w:val="007225E8"/>
    <w:rsid w:val="007425C4"/>
    <w:rsid w:val="00746FC1"/>
    <w:rsid w:val="007C77F4"/>
    <w:rsid w:val="007D5E42"/>
    <w:rsid w:val="007F63D4"/>
    <w:rsid w:val="008148E3"/>
    <w:rsid w:val="0082641C"/>
    <w:rsid w:val="0082665E"/>
    <w:rsid w:val="0082761D"/>
    <w:rsid w:val="0087685C"/>
    <w:rsid w:val="00881678"/>
    <w:rsid w:val="00882118"/>
    <w:rsid w:val="008913E3"/>
    <w:rsid w:val="00891ABC"/>
    <w:rsid w:val="008A0868"/>
    <w:rsid w:val="008A1D0A"/>
    <w:rsid w:val="008A2759"/>
    <w:rsid w:val="008B5ED5"/>
    <w:rsid w:val="008F5AE2"/>
    <w:rsid w:val="00926D46"/>
    <w:rsid w:val="00926DCC"/>
    <w:rsid w:val="00934AA7"/>
    <w:rsid w:val="00981028"/>
    <w:rsid w:val="00983F81"/>
    <w:rsid w:val="0099188B"/>
    <w:rsid w:val="00997C0F"/>
    <w:rsid w:val="009A1C24"/>
    <w:rsid w:val="009C5A5A"/>
    <w:rsid w:val="009D6E9D"/>
    <w:rsid w:val="009F0C71"/>
    <w:rsid w:val="00A04E91"/>
    <w:rsid w:val="00A1276D"/>
    <w:rsid w:val="00A15E5F"/>
    <w:rsid w:val="00A27E24"/>
    <w:rsid w:val="00A539A2"/>
    <w:rsid w:val="00A73324"/>
    <w:rsid w:val="00A87915"/>
    <w:rsid w:val="00A9165F"/>
    <w:rsid w:val="00A94065"/>
    <w:rsid w:val="00AA489E"/>
    <w:rsid w:val="00AA4982"/>
    <w:rsid w:val="00AB1507"/>
    <w:rsid w:val="00AC28B7"/>
    <w:rsid w:val="00AE005D"/>
    <w:rsid w:val="00B12EBD"/>
    <w:rsid w:val="00B17E76"/>
    <w:rsid w:val="00B469DA"/>
    <w:rsid w:val="00B705A3"/>
    <w:rsid w:val="00B801F2"/>
    <w:rsid w:val="00B8786D"/>
    <w:rsid w:val="00B95CBD"/>
    <w:rsid w:val="00BE33D7"/>
    <w:rsid w:val="00C05272"/>
    <w:rsid w:val="00C10FA6"/>
    <w:rsid w:val="00C50522"/>
    <w:rsid w:val="00C62C4C"/>
    <w:rsid w:val="00C73C97"/>
    <w:rsid w:val="00C83628"/>
    <w:rsid w:val="00C9134F"/>
    <w:rsid w:val="00CA385C"/>
    <w:rsid w:val="00CA7DF4"/>
    <w:rsid w:val="00CF05EB"/>
    <w:rsid w:val="00CF4EE6"/>
    <w:rsid w:val="00D12BFC"/>
    <w:rsid w:val="00D1721D"/>
    <w:rsid w:val="00D212BC"/>
    <w:rsid w:val="00D50A5E"/>
    <w:rsid w:val="00D661D2"/>
    <w:rsid w:val="00DB1E51"/>
    <w:rsid w:val="00DB4535"/>
    <w:rsid w:val="00DC621B"/>
    <w:rsid w:val="00DD26A1"/>
    <w:rsid w:val="00E03C20"/>
    <w:rsid w:val="00E101B0"/>
    <w:rsid w:val="00E139DC"/>
    <w:rsid w:val="00E46402"/>
    <w:rsid w:val="00E506F1"/>
    <w:rsid w:val="00E57BCB"/>
    <w:rsid w:val="00E57F92"/>
    <w:rsid w:val="00E61C79"/>
    <w:rsid w:val="00E72B7F"/>
    <w:rsid w:val="00E83B43"/>
    <w:rsid w:val="00E84F74"/>
    <w:rsid w:val="00E91B5B"/>
    <w:rsid w:val="00E9252D"/>
    <w:rsid w:val="00E97DA5"/>
    <w:rsid w:val="00EA03CD"/>
    <w:rsid w:val="00EA5FC9"/>
    <w:rsid w:val="00EB23B6"/>
    <w:rsid w:val="00EF665F"/>
    <w:rsid w:val="00F43C0A"/>
    <w:rsid w:val="00F50FC7"/>
    <w:rsid w:val="00F845D2"/>
    <w:rsid w:val="00F96A75"/>
    <w:rsid w:val="00FA1883"/>
    <w:rsid w:val="00FA29DC"/>
    <w:rsid w:val="00FB3C7A"/>
    <w:rsid w:val="00FC3D96"/>
    <w:rsid w:val="00FE4EF8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2F3770"/>
  </w:style>
  <w:style w:type="character" w:styleId="a6">
    <w:name w:val="Hyperlink"/>
    <w:basedOn w:val="a0"/>
    <w:uiPriority w:val="99"/>
    <w:semiHidden/>
    <w:unhideWhenUsed/>
    <w:rsid w:val="002F3770"/>
    <w:rPr>
      <w:color w:val="0000FF"/>
      <w:u w:val="single"/>
    </w:rPr>
  </w:style>
  <w:style w:type="paragraph" w:styleId="a7">
    <w:name w:val="Body Text"/>
    <w:basedOn w:val="a"/>
    <w:link w:val="a8"/>
    <w:rsid w:val="00DC621B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DC621B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HEADERTEXT">
    <w:name w:val=".HEADERTEXT"/>
    <w:uiPriority w:val="99"/>
    <w:rsid w:val="00DC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styleId="a9">
    <w:name w:val="List Paragraph"/>
    <w:basedOn w:val="a"/>
    <w:uiPriority w:val="34"/>
    <w:qFormat/>
    <w:rsid w:val="00DC621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Обычный1"/>
    <w:uiPriority w:val="99"/>
    <w:rsid w:val="00DC621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54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54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2F3770"/>
  </w:style>
  <w:style w:type="character" w:styleId="a6">
    <w:name w:val="Hyperlink"/>
    <w:basedOn w:val="a0"/>
    <w:uiPriority w:val="99"/>
    <w:semiHidden/>
    <w:unhideWhenUsed/>
    <w:rsid w:val="002F3770"/>
    <w:rPr>
      <w:color w:val="0000FF"/>
      <w:u w:val="single"/>
    </w:rPr>
  </w:style>
  <w:style w:type="paragraph" w:styleId="a7">
    <w:name w:val="Body Text"/>
    <w:basedOn w:val="a"/>
    <w:link w:val="a8"/>
    <w:rsid w:val="00DC621B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DC621B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HEADERTEXT">
    <w:name w:val=".HEADERTEXT"/>
    <w:uiPriority w:val="99"/>
    <w:rsid w:val="00DC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styleId="a9">
    <w:name w:val="List Paragraph"/>
    <w:basedOn w:val="a"/>
    <w:uiPriority w:val="34"/>
    <w:qFormat/>
    <w:rsid w:val="00DC621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Обычный1"/>
    <w:uiPriority w:val="99"/>
    <w:rsid w:val="00DC621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54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54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AA8D-BF70-414D-96CF-C61EB944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Егоровна Матвеева</dc:creator>
  <cp:lastModifiedBy>Дарья Александровна Ганюшина</cp:lastModifiedBy>
  <cp:revision>3</cp:revision>
  <cp:lastPrinted>2021-08-20T11:28:00Z</cp:lastPrinted>
  <dcterms:created xsi:type="dcterms:W3CDTF">2021-08-20T08:45:00Z</dcterms:created>
  <dcterms:modified xsi:type="dcterms:W3CDTF">2021-08-20T12:46:00Z</dcterms:modified>
</cp:coreProperties>
</file>