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BD" w:rsidRPr="009E588F" w:rsidRDefault="00B608BD" w:rsidP="00B608BD">
      <w:pPr>
        <w:jc w:val="both"/>
        <w:rPr>
          <w:sz w:val="28"/>
          <w:szCs w:val="16"/>
        </w:rPr>
      </w:pPr>
    </w:p>
    <w:p w:rsidR="00B608BD" w:rsidRPr="009E588F" w:rsidRDefault="00B608BD" w:rsidP="00B608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9E588F">
        <w:rPr>
          <w:sz w:val="28"/>
          <w:szCs w:val="28"/>
        </w:rPr>
        <w:t>енинградской областью в полном объеме выполнен Указ Президента Российской Федерации от 7 мая 2012 года  № 600  «О мерах по обеспечению граждан Российской Федерации доступным и комфортным жильем и повышению качества жилищно-коммунальных услуг»,  в соответствии с которым на территории субъекта ликвидирован аварийный жилищный фонд, признанный таковым в установленном порядке до 1 января 2012 года.</w:t>
      </w:r>
      <w:proofErr w:type="gramEnd"/>
    </w:p>
    <w:p w:rsidR="00B608BD" w:rsidRPr="009E588F" w:rsidRDefault="00B608BD" w:rsidP="00B608B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E588F">
        <w:rPr>
          <w:rFonts w:eastAsia="Calibri"/>
          <w:sz w:val="28"/>
          <w:szCs w:val="28"/>
        </w:rPr>
        <w:t>На территории Ленинградской области в полном объеме завершены мероприятия по переселению граждан из аварийного жилищного фонда в рамках</w:t>
      </w:r>
      <w:r w:rsidRPr="009E588F">
        <w:rPr>
          <w:sz w:val="28"/>
          <w:szCs w:val="28"/>
        </w:rPr>
        <w:t xml:space="preserve"> </w:t>
      </w:r>
      <w:bookmarkStart w:id="0" w:name="_GoBack"/>
      <w:r w:rsidRPr="009E588F">
        <w:rPr>
          <w:rFonts w:eastAsia="Calibri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2013-2017 годах»</w:t>
      </w:r>
      <w:bookmarkEnd w:id="0"/>
      <w:r w:rsidRPr="009E588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</w:r>
      <w:r w:rsidRPr="009E588F">
        <w:rPr>
          <w:rFonts w:eastAsia="Calibri"/>
          <w:sz w:val="28"/>
          <w:szCs w:val="28"/>
        </w:rPr>
        <w:t>к 1 сентября 2017 года расселен аварийный жилищный фонд общей площадью 187,3 тыс. кв. м (927 аварийных домов) и переселено 12 014 человек во вновь построенные</w:t>
      </w:r>
      <w:proofErr w:type="gramEnd"/>
      <w:r w:rsidRPr="009E588F">
        <w:rPr>
          <w:rFonts w:eastAsia="Calibri"/>
          <w:sz w:val="28"/>
          <w:szCs w:val="28"/>
        </w:rPr>
        <w:t xml:space="preserve"> благоустроенные жилые помещения. </w:t>
      </w:r>
    </w:p>
    <w:p w:rsidR="00B608BD" w:rsidRPr="009E588F" w:rsidRDefault="00B608BD" w:rsidP="00B608BD">
      <w:pPr>
        <w:ind w:firstLine="708"/>
        <w:jc w:val="both"/>
        <w:rPr>
          <w:sz w:val="28"/>
          <w:szCs w:val="28"/>
        </w:rPr>
      </w:pPr>
      <w:r w:rsidRPr="009E588F">
        <w:rPr>
          <w:sz w:val="28"/>
          <w:szCs w:val="28"/>
        </w:rPr>
        <w:t>С 2013 года в рамках программы построено и введено в эксплуатацию 139 многоквартирных домов.</w:t>
      </w:r>
    </w:p>
    <w:p w:rsidR="00B608BD" w:rsidRPr="009E588F" w:rsidRDefault="00B608BD" w:rsidP="00B608BD">
      <w:pPr>
        <w:ind w:firstLine="708"/>
        <w:jc w:val="both"/>
        <w:rPr>
          <w:sz w:val="28"/>
          <w:szCs w:val="28"/>
        </w:rPr>
      </w:pPr>
      <w:r w:rsidRPr="009E588F">
        <w:rPr>
          <w:sz w:val="28"/>
          <w:szCs w:val="28"/>
        </w:rPr>
        <w:t>17 ноября 2017 года Фондом содействия реформированию жилищно-коммунального хозяйства (далее – Фонд) принят отчет Ленинградской области. По результатам рассмотрения отчета, Фондом принято решение о завершении Ленинградской областью мероприятий по переселению граждан из аварийного жилищного фонда по всем этапам программы и исполнении значений целевых показателей за 2014, 2015, 2016 и 2017 годы  в полном объеме.</w:t>
      </w:r>
    </w:p>
    <w:p w:rsidR="00847C1C" w:rsidRDefault="00847C1C"/>
    <w:sectPr w:rsidR="00847C1C" w:rsidSect="00B60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D"/>
    <w:rsid w:val="00847C1C"/>
    <w:rsid w:val="00966DA6"/>
    <w:rsid w:val="00B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DA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DA6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DA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DA6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Калинкин</dc:creator>
  <cp:lastModifiedBy>Михаил Алексеевич Калинкин</cp:lastModifiedBy>
  <cp:revision>1</cp:revision>
  <dcterms:created xsi:type="dcterms:W3CDTF">2018-07-25T13:32:00Z</dcterms:created>
  <dcterms:modified xsi:type="dcterms:W3CDTF">2018-07-25T13:33:00Z</dcterms:modified>
</cp:coreProperties>
</file>