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7D" w:rsidRDefault="00B2747D" w:rsidP="005424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91579" w:rsidRPr="005033C6" w:rsidRDefault="00891579" w:rsidP="008915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17E22">
        <w:rPr>
          <w:rFonts w:ascii="Times New Roman" w:hAnsi="Times New Roman"/>
          <w:sz w:val="28"/>
          <w:szCs w:val="28"/>
          <w:lang w:eastAsia="en-US"/>
        </w:rPr>
        <w:t>Проект</w:t>
      </w:r>
      <w:r w:rsidRPr="00017E22">
        <w:rPr>
          <w:rFonts w:ascii="Times New Roman" w:hAnsi="Times New Roman"/>
          <w:sz w:val="28"/>
          <w:szCs w:val="28"/>
          <w:lang w:eastAsia="en-US"/>
        </w:rPr>
        <w:br w:type="textWrapping" w:clear="all"/>
      </w:r>
    </w:p>
    <w:p w:rsidR="00891579" w:rsidRPr="00017E22" w:rsidRDefault="00891579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017E22">
        <w:rPr>
          <w:rFonts w:eastAsia="Calibri"/>
          <w:b w:val="0"/>
          <w:bCs/>
          <w:caps/>
          <w:sz w:val="28"/>
          <w:szCs w:val="28"/>
          <w:lang w:eastAsia="en-US"/>
        </w:rPr>
        <w:t xml:space="preserve">ПОСТАНОВЛЕНИЕ ПРАВИТЕЛЬСТВА </w:t>
      </w:r>
    </w:p>
    <w:p w:rsidR="00891579" w:rsidRDefault="00891579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017E22">
        <w:rPr>
          <w:rFonts w:eastAsia="Calibri"/>
          <w:b w:val="0"/>
          <w:bCs/>
          <w:caps/>
          <w:sz w:val="28"/>
          <w:szCs w:val="28"/>
          <w:lang w:eastAsia="en-US"/>
        </w:rPr>
        <w:t>ЛЕНИНГРАДСКОЙ ОБЛАСТИ</w:t>
      </w:r>
    </w:p>
    <w:p w:rsidR="003A2FA4" w:rsidRPr="00017E22" w:rsidRDefault="003A2FA4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</w:p>
    <w:p w:rsidR="00891579" w:rsidRPr="00017E22" w:rsidRDefault="007C3273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>
        <w:rPr>
          <w:rFonts w:eastAsia="Calibri"/>
          <w:b w:val="0"/>
          <w:bCs/>
          <w:sz w:val="28"/>
          <w:szCs w:val="28"/>
          <w:lang w:eastAsia="en-US"/>
        </w:rPr>
        <w:t>от</w:t>
      </w:r>
      <w:r w:rsidR="00891579" w:rsidRPr="00017E22">
        <w:rPr>
          <w:rFonts w:eastAsia="Calibri"/>
          <w:b w:val="0"/>
          <w:bCs/>
          <w:caps/>
          <w:sz w:val="28"/>
          <w:szCs w:val="28"/>
          <w:lang w:eastAsia="en-US"/>
        </w:rPr>
        <w:t xml:space="preserve"> «___» ____________20</w:t>
      </w:r>
      <w:r w:rsidR="001D4B31">
        <w:rPr>
          <w:rFonts w:eastAsia="Calibri"/>
          <w:b w:val="0"/>
          <w:bCs/>
          <w:caps/>
          <w:sz w:val="28"/>
          <w:szCs w:val="28"/>
          <w:lang w:eastAsia="en-US"/>
        </w:rPr>
        <w:t>21</w:t>
      </w:r>
      <w:r w:rsidR="00891579" w:rsidRPr="00017E22">
        <w:rPr>
          <w:rFonts w:eastAsia="Calibri"/>
          <w:b w:val="0"/>
          <w:bCs/>
          <w:caps/>
          <w:sz w:val="28"/>
          <w:szCs w:val="28"/>
          <w:lang w:eastAsia="en-US"/>
        </w:rPr>
        <w:t xml:space="preserve"> </w:t>
      </w:r>
      <w:r w:rsidRPr="00017E22">
        <w:rPr>
          <w:rFonts w:eastAsia="Calibri"/>
          <w:b w:val="0"/>
          <w:bCs/>
          <w:sz w:val="28"/>
          <w:szCs w:val="28"/>
          <w:lang w:eastAsia="en-US"/>
        </w:rPr>
        <w:t>года</w:t>
      </w:r>
      <w:r w:rsidR="00891579" w:rsidRPr="00017E22">
        <w:rPr>
          <w:rFonts w:eastAsia="Calibri"/>
          <w:b w:val="0"/>
          <w:bCs/>
          <w:caps/>
          <w:sz w:val="28"/>
          <w:szCs w:val="28"/>
          <w:lang w:eastAsia="en-US"/>
        </w:rPr>
        <w:t xml:space="preserve"> № _________</w:t>
      </w:r>
    </w:p>
    <w:p w:rsidR="00891579" w:rsidRPr="00017E22" w:rsidRDefault="00891579" w:rsidP="00891579">
      <w:pPr>
        <w:pStyle w:val="ConsPlusTitle"/>
        <w:jc w:val="center"/>
        <w:rPr>
          <w:sz w:val="28"/>
          <w:szCs w:val="28"/>
        </w:rPr>
      </w:pPr>
    </w:p>
    <w:p w:rsidR="009A5D7E" w:rsidRPr="009A5D7E" w:rsidRDefault="00891579" w:rsidP="004A3EC9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1D4B31">
        <w:rPr>
          <w:sz w:val="28"/>
          <w:szCs w:val="28"/>
        </w:rPr>
        <w:t xml:space="preserve">внесении изменений в постановление Правительства Ленинградской области от </w:t>
      </w:r>
      <w:r w:rsidR="009A5D7E">
        <w:rPr>
          <w:sz w:val="28"/>
          <w:szCs w:val="28"/>
        </w:rPr>
        <w:t>25 мая</w:t>
      </w:r>
      <w:r w:rsidR="001D4B31">
        <w:rPr>
          <w:sz w:val="28"/>
          <w:szCs w:val="28"/>
        </w:rPr>
        <w:t xml:space="preserve"> 2018 года № </w:t>
      </w:r>
      <w:r w:rsidR="009A5D7E">
        <w:rPr>
          <w:sz w:val="28"/>
          <w:szCs w:val="28"/>
        </w:rPr>
        <w:t>166</w:t>
      </w:r>
      <w:r w:rsidR="001D4B31">
        <w:rPr>
          <w:sz w:val="28"/>
          <w:szCs w:val="28"/>
        </w:rPr>
        <w:t xml:space="preserve"> «</w:t>
      </w:r>
      <w:r w:rsidR="009A5D7E">
        <w:rPr>
          <w:sz w:val="28"/>
          <w:szCs w:val="28"/>
        </w:rPr>
        <w:t xml:space="preserve">Об утверждении Положения о </w:t>
      </w:r>
      <w:r w:rsidR="009A5D7E" w:rsidRPr="009A5D7E">
        <w:rPr>
          <w:sz w:val="28"/>
          <w:szCs w:val="28"/>
        </w:rPr>
        <w:t>реализации основного мероприятия</w:t>
      </w:r>
      <w:r w:rsidR="004A3EC9">
        <w:rPr>
          <w:sz w:val="28"/>
          <w:szCs w:val="28"/>
        </w:rPr>
        <w:t xml:space="preserve"> </w:t>
      </w:r>
      <w:r w:rsidR="009A5D7E">
        <w:rPr>
          <w:sz w:val="28"/>
          <w:szCs w:val="28"/>
        </w:rPr>
        <w:t>«У</w:t>
      </w:r>
      <w:r w:rsidR="009A5D7E" w:rsidRPr="009A5D7E">
        <w:rPr>
          <w:sz w:val="28"/>
          <w:szCs w:val="28"/>
        </w:rPr>
        <w:t>лучшение жилищных условий граждан с использованием средств</w:t>
      </w:r>
      <w:r w:rsidR="004A3EC9">
        <w:rPr>
          <w:sz w:val="28"/>
          <w:szCs w:val="28"/>
        </w:rPr>
        <w:t xml:space="preserve"> </w:t>
      </w:r>
      <w:r w:rsidR="009A5D7E">
        <w:rPr>
          <w:sz w:val="28"/>
          <w:szCs w:val="28"/>
        </w:rPr>
        <w:t>ипотечного кредита (займа)»</w:t>
      </w:r>
      <w:r w:rsidR="009A5D7E" w:rsidRPr="009A5D7E">
        <w:rPr>
          <w:sz w:val="28"/>
          <w:szCs w:val="28"/>
        </w:rPr>
        <w:t xml:space="preserve"> в рамках подпрограммы</w:t>
      </w:r>
      <w:r w:rsidR="004A3EC9">
        <w:rPr>
          <w:sz w:val="28"/>
          <w:szCs w:val="28"/>
        </w:rPr>
        <w:t xml:space="preserve"> </w:t>
      </w:r>
      <w:r w:rsidR="009A5D7E">
        <w:rPr>
          <w:sz w:val="28"/>
          <w:szCs w:val="28"/>
        </w:rPr>
        <w:t>«С</w:t>
      </w:r>
      <w:r w:rsidR="009A5D7E" w:rsidRPr="009A5D7E">
        <w:rPr>
          <w:sz w:val="28"/>
          <w:szCs w:val="28"/>
        </w:rPr>
        <w:t>одействи</w:t>
      </w:r>
      <w:r w:rsidR="009A5D7E">
        <w:rPr>
          <w:sz w:val="28"/>
          <w:szCs w:val="28"/>
        </w:rPr>
        <w:t>е в обеспечении жильем граждан Л</w:t>
      </w:r>
      <w:r w:rsidR="009A5D7E" w:rsidRPr="009A5D7E">
        <w:rPr>
          <w:sz w:val="28"/>
          <w:szCs w:val="28"/>
        </w:rPr>
        <w:t>енинградской</w:t>
      </w:r>
      <w:r w:rsidR="004A3EC9">
        <w:rPr>
          <w:sz w:val="28"/>
          <w:szCs w:val="28"/>
        </w:rPr>
        <w:t xml:space="preserve"> </w:t>
      </w:r>
      <w:r w:rsidR="009A5D7E">
        <w:rPr>
          <w:sz w:val="28"/>
          <w:szCs w:val="28"/>
        </w:rPr>
        <w:t>о</w:t>
      </w:r>
      <w:r w:rsidR="009A5D7E" w:rsidRPr="009A5D7E">
        <w:rPr>
          <w:sz w:val="28"/>
          <w:szCs w:val="28"/>
        </w:rPr>
        <w:t>блас</w:t>
      </w:r>
      <w:r w:rsidR="009A5D7E">
        <w:rPr>
          <w:sz w:val="28"/>
          <w:szCs w:val="28"/>
        </w:rPr>
        <w:t>ти» государственной программы Л</w:t>
      </w:r>
      <w:r w:rsidR="009A5D7E" w:rsidRPr="009A5D7E">
        <w:rPr>
          <w:sz w:val="28"/>
          <w:szCs w:val="28"/>
        </w:rPr>
        <w:t>енинградской области</w:t>
      </w:r>
      <w:r w:rsidR="004A3EC9">
        <w:rPr>
          <w:sz w:val="28"/>
          <w:szCs w:val="28"/>
        </w:rPr>
        <w:t xml:space="preserve"> </w:t>
      </w:r>
      <w:r w:rsidR="009A5D7E">
        <w:rPr>
          <w:sz w:val="28"/>
          <w:szCs w:val="28"/>
        </w:rPr>
        <w:t>«Фо</w:t>
      </w:r>
      <w:r w:rsidR="009A5D7E" w:rsidRPr="009A5D7E">
        <w:rPr>
          <w:sz w:val="28"/>
          <w:szCs w:val="28"/>
        </w:rPr>
        <w:t>рмирование городской среды и обеспечение качественным</w:t>
      </w:r>
      <w:proofErr w:type="gramEnd"/>
    </w:p>
    <w:p w:rsidR="00891579" w:rsidRPr="00017E22" w:rsidRDefault="009A5D7E" w:rsidP="009A5D7E">
      <w:pPr>
        <w:pStyle w:val="ConsPlusTitle"/>
        <w:jc w:val="center"/>
        <w:rPr>
          <w:sz w:val="28"/>
          <w:szCs w:val="28"/>
        </w:rPr>
      </w:pPr>
      <w:r w:rsidRPr="009A5D7E">
        <w:rPr>
          <w:sz w:val="28"/>
          <w:szCs w:val="28"/>
        </w:rPr>
        <w:t>жильем граждан на тер</w:t>
      </w:r>
      <w:r>
        <w:rPr>
          <w:sz w:val="28"/>
          <w:szCs w:val="28"/>
        </w:rPr>
        <w:t>ритории Ленинградской области»</w:t>
      </w:r>
    </w:p>
    <w:p w:rsidR="00891579" w:rsidRPr="00017E22" w:rsidRDefault="00891579" w:rsidP="00891579">
      <w:pPr>
        <w:pStyle w:val="ConsPlusTitle"/>
        <w:jc w:val="center"/>
        <w:rPr>
          <w:sz w:val="28"/>
          <w:szCs w:val="28"/>
        </w:rPr>
      </w:pPr>
    </w:p>
    <w:p w:rsidR="00DD037D" w:rsidRPr="00FB4D91" w:rsidRDefault="00DD037D" w:rsidP="00DD03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D91">
        <w:rPr>
          <w:rFonts w:ascii="Times New Roman" w:hAnsi="Times New Roman" w:cs="Times New Roman"/>
          <w:sz w:val="28"/>
          <w:szCs w:val="28"/>
        </w:rPr>
        <w:t xml:space="preserve">В целях реализации основного </w:t>
      </w:r>
      <w:hyperlink r:id="rId8" w:history="1">
        <w:r w:rsidRPr="00FB4D91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B4D91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средств ипотечного кредита (займа)</w:t>
      </w:r>
      <w:r>
        <w:rPr>
          <w:rFonts w:ascii="Times New Roman" w:hAnsi="Times New Roman" w:cs="Times New Roman"/>
          <w:sz w:val="28"/>
          <w:szCs w:val="28"/>
        </w:rPr>
        <w:t>» подпрограммы «</w:t>
      </w:r>
      <w:r w:rsidRPr="00FB4D91">
        <w:rPr>
          <w:rFonts w:ascii="Times New Roman" w:hAnsi="Times New Roman" w:cs="Times New Roman"/>
          <w:sz w:val="28"/>
          <w:szCs w:val="28"/>
        </w:rPr>
        <w:t>Содействие в обеспечении жильем граждан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4D91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FB4D91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4D91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 ноября 2013 года № 407, Правительство Ленинградской области постановляет:</w:t>
      </w:r>
      <w:proofErr w:type="gramEnd"/>
    </w:p>
    <w:p w:rsidR="00DD037D" w:rsidRPr="00FB4D91" w:rsidRDefault="00DD037D" w:rsidP="00DD03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D037D" w:rsidRPr="00FB4D91" w:rsidRDefault="00DD037D" w:rsidP="00DD03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FB4D9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FB4D9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B4D91">
        <w:rPr>
          <w:rFonts w:ascii="Times New Roman" w:hAnsi="Times New Roman" w:cs="Times New Roman"/>
          <w:sz w:val="28"/>
          <w:szCs w:val="28"/>
        </w:rPr>
        <w:t xml:space="preserve"> о ре</w:t>
      </w:r>
      <w:r>
        <w:rPr>
          <w:rFonts w:ascii="Times New Roman" w:hAnsi="Times New Roman" w:cs="Times New Roman"/>
          <w:sz w:val="28"/>
          <w:szCs w:val="28"/>
        </w:rPr>
        <w:t>ализации основного мероприятия «</w:t>
      </w:r>
      <w:r w:rsidRPr="00FB4D91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средств ипотечного кредита (займа)</w:t>
      </w:r>
      <w:r>
        <w:rPr>
          <w:rFonts w:ascii="Times New Roman" w:hAnsi="Times New Roman" w:cs="Times New Roman"/>
          <w:sz w:val="28"/>
          <w:szCs w:val="28"/>
        </w:rPr>
        <w:t>» подпрограммы «</w:t>
      </w:r>
      <w:r w:rsidRPr="00FB4D91">
        <w:rPr>
          <w:rFonts w:ascii="Times New Roman" w:hAnsi="Times New Roman" w:cs="Times New Roman"/>
          <w:sz w:val="28"/>
          <w:szCs w:val="28"/>
        </w:rPr>
        <w:t>Содействие в обеспечении жильем граждан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4D91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FB4D91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4D9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Правительства Ленинградской области от 25 мая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4D91">
        <w:rPr>
          <w:rFonts w:ascii="Times New Roman" w:hAnsi="Times New Roman" w:cs="Times New Roman"/>
          <w:sz w:val="28"/>
          <w:szCs w:val="28"/>
        </w:rPr>
        <w:t xml:space="preserve"> 166, </w:t>
      </w:r>
      <w:hyperlink w:anchor="P27" w:history="1">
        <w:r w:rsidRPr="00FB4D91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FB4D9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9A3CB6" w:rsidRDefault="009A3CB6" w:rsidP="009A3CB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21BF">
        <w:rPr>
          <w:rFonts w:ascii="Times New Roman" w:hAnsi="Times New Roman" w:cs="Times New Roman"/>
          <w:sz w:val="28"/>
          <w:szCs w:val="28"/>
        </w:rPr>
        <w:t>2.</w:t>
      </w:r>
      <w:r w:rsidRPr="00DA21BF">
        <w:t xml:space="preserve"> </w:t>
      </w:r>
      <w:r w:rsidRPr="00DA21B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54242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D037D" w:rsidRPr="004A75EB" w:rsidRDefault="009A3CB6" w:rsidP="00DD037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037D" w:rsidRPr="004A75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037D" w:rsidRPr="004A75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037D" w:rsidRPr="004A75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DD037D" w:rsidRDefault="00DD037D" w:rsidP="00DD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37D" w:rsidRPr="004A75EB" w:rsidRDefault="00DD037D" w:rsidP="00DD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37D" w:rsidRDefault="00DD037D" w:rsidP="00DD037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Губернатор</w:t>
      </w:r>
    </w:p>
    <w:p w:rsidR="00DD037D" w:rsidRPr="004A75EB" w:rsidRDefault="00DD037D" w:rsidP="00DD037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75EB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72BB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75EB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DD037D" w:rsidRDefault="00DD037D" w:rsidP="009A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428" w:rsidRDefault="00542428" w:rsidP="009A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FA4" w:rsidRDefault="003A2FA4" w:rsidP="009A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428" w:rsidRDefault="00542428" w:rsidP="009A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37D" w:rsidRPr="00DD037D" w:rsidRDefault="00DD037D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DD037D"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DD037D" w:rsidRPr="00DD037D" w:rsidRDefault="00DD037D" w:rsidP="00DD03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DD037D">
        <w:rPr>
          <w:rFonts w:ascii="Times New Roman" w:eastAsia="Times New Roman" w:hAnsi="Times New Roman"/>
          <w:sz w:val="28"/>
          <w:szCs w:val="28"/>
        </w:rPr>
        <w:t>к постановлению Правительства</w:t>
      </w:r>
    </w:p>
    <w:p w:rsidR="00DD037D" w:rsidRPr="00DD037D" w:rsidRDefault="00DD037D" w:rsidP="00DD03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DD037D">
        <w:rPr>
          <w:rFonts w:ascii="Times New Roman" w:eastAsia="Times New Roman" w:hAnsi="Times New Roman"/>
          <w:sz w:val="28"/>
          <w:szCs w:val="28"/>
        </w:rPr>
        <w:t>Ленинградской области</w:t>
      </w:r>
    </w:p>
    <w:p w:rsidR="00DD037D" w:rsidRPr="00DD037D" w:rsidRDefault="00DD037D" w:rsidP="00DD03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DD037D">
        <w:rPr>
          <w:rFonts w:ascii="Times New Roman" w:eastAsia="Times New Roman" w:hAnsi="Times New Roman"/>
          <w:sz w:val="28"/>
          <w:szCs w:val="28"/>
        </w:rPr>
        <w:t>от «__»____202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DD037D">
        <w:rPr>
          <w:rFonts w:ascii="Times New Roman" w:eastAsia="Times New Roman" w:hAnsi="Times New Roman"/>
          <w:sz w:val="28"/>
          <w:szCs w:val="28"/>
        </w:rPr>
        <w:t xml:space="preserve"> №  _____</w:t>
      </w:r>
    </w:p>
    <w:p w:rsidR="00DD037D" w:rsidRPr="00DD037D" w:rsidRDefault="00DD037D" w:rsidP="00DD03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D037D" w:rsidRPr="00DD037D" w:rsidRDefault="00DD037D" w:rsidP="00DD037D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0" w:name="P27"/>
      <w:bookmarkEnd w:id="0"/>
      <w:proofErr w:type="gramStart"/>
      <w:r w:rsidRPr="00DD037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Изменения, которые вносятся в </w:t>
      </w:r>
      <w:hyperlink r:id="rId10" w:history="1">
        <w:r w:rsidRPr="00DD037D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Положение</w:t>
        </w:r>
      </w:hyperlink>
      <w:r w:rsidRPr="00DD037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 реализации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утвержденное постановлением Правительства Ленинградской области от 25 мая 2018 года № 166</w:t>
      </w:r>
      <w:proofErr w:type="gramEnd"/>
    </w:p>
    <w:p w:rsidR="00DD037D" w:rsidRPr="00DD037D" w:rsidRDefault="00DD037D" w:rsidP="00DD0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CB6" w:rsidRPr="00E03308" w:rsidRDefault="00DD037D" w:rsidP="00DD0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037D">
        <w:rPr>
          <w:rFonts w:ascii="Times New Roman" w:hAnsi="Times New Roman"/>
          <w:sz w:val="28"/>
          <w:szCs w:val="28"/>
        </w:rPr>
        <w:t>1.</w:t>
      </w:r>
      <w:r w:rsidRPr="00DD037D">
        <w:rPr>
          <w:rFonts w:ascii="Times New Roman" w:hAnsi="Times New Roman"/>
          <w:sz w:val="28"/>
          <w:szCs w:val="28"/>
        </w:rPr>
        <w:tab/>
      </w:r>
      <w:r w:rsidR="009A3CB6">
        <w:rPr>
          <w:rFonts w:ascii="Times New Roman" w:hAnsi="Times New Roman"/>
          <w:sz w:val="28"/>
          <w:szCs w:val="28"/>
        </w:rPr>
        <w:t xml:space="preserve">в </w:t>
      </w:r>
      <w:r w:rsidR="009A3CB6" w:rsidRPr="00E03308">
        <w:rPr>
          <w:rFonts w:ascii="Times New Roman" w:hAnsi="Times New Roman"/>
          <w:sz w:val="28"/>
          <w:szCs w:val="28"/>
        </w:rPr>
        <w:t>пункте 1.2. Положения:</w:t>
      </w:r>
    </w:p>
    <w:p w:rsidR="00DD037D" w:rsidRPr="00E03308" w:rsidRDefault="00167D07" w:rsidP="00DD0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308">
        <w:rPr>
          <w:rFonts w:ascii="Times New Roman" w:hAnsi="Times New Roman"/>
          <w:sz w:val="28"/>
          <w:szCs w:val="28"/>
        </w:rPr>
        <w:t xml:space="preserve">1.1. </w:t>
      </w:r>
      <w:r w:rsidR="00DD037D" w:rsidRPr="00E03308">
        <w:rPr>
          <w:rFonts w:ascii="Times New Roman" w:hAnsi="Times New Roman"/>
          <w:sz w:val="28"/>
          <w:szCs w:val="28"/>
        </w:rPr>
        <w:t xml:space="preserve">абзац седьмой изложить в следующей редакции: </w:t>
      </w:r>
    </w:p>
    <w:p w:rsidR="00DC05EC" w:rsidRPr="00E03308" w:rsidRDefault="00DD037D" w:rsidP="0016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308">
        <w:rPr>
          <w:rFonts w:ascii="Times New Roman" w:hAnsi="Times New Roman"/>
          <w:sz w:val="28"/>
          <w:szCs w:val="28"/>
        </w:rPr>
        <w:t>«граждане – граждане Российской Федерации, проживающие на территории Ленинградской области</w:t>
      </w:r>
      <w:proofErr w:type="gramStart"/>
      <w:r w:rsidRPr="00E03308">
        <w:rPr>
          <w:rFonts w:ascii="Times New Roman" w:hAnsi="Times New Roman"/>
          <w:sz w:val="28"/>
          <w:szCs w:val="28"/>
        </w:rPr>
        <w:t>.»;</w:t>
      </w:r>
      <w:proofErr w:type="gramEnd"/>
    </w:p>
    <w:p w:rsidR="00DC05EC" w:rsidRPr="00E03308" w:rsidRDefault="00167D07" w:rsidP="000817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308">
        <w:rPr>
          <w:rFonts w:ascii="Times New Roman" w:hAnsi="Times New Roman"/>
          <w:sz w:val="28"/>
          <w:szCs w:val="28"/>
        </w:rPr>
        <w:t xml:space="preserve">1.2. </w:t>
      </w:r>
      <w:r w:rsidR="00DC05EC" w:rsidRPr="00E03308">
        <w:rPr>
          <w:rFonts w:ascii="Times New Roman" w:hAnsi="Times New Roman"/>
          <w:sz w:val="28"/>
          <w:szCs w:val="28"/>
        </w:rPr>
        <w:t>дополнить абзацем восьмым следующего содержания:</w:t>
      </w:r>
    </w:p>
    <w:p w:rsidR="00F3368B" w:rsidRPr="00E03308" w:rsidRDefault="00DC05EC" w:rsidP="00F33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308">
        <w:rPr>
          <w:rFonts w:ascii="Times New Roman" w:hAnsi="Times New Roman"/>
          <w:sz w:val="28"/>
          <w:szCs w:val="28"/>
        </w:rPr>
        <w:t>«Члены семьи гражданина</w:t>
      </w:r>
      <w:r w:rsidR="005E5CC5" w:rsidRPr="00E03308">
        <w:rPr>
          <w:rFonts w:ascii="Times New Roman" w:hAnsi="Times New Roman"/>
          <w:sz w:val="28"/>
          <w:szCs w:val="28"/>
        </w:rPr>
        <w:t xml:space="preserve"> (в том числе</w:t>
      </w:r>
      <w:r w:rsidRPr="00E03308">
        <w:rPr>
          <w:rFonts w:ascii="Times New Roman" w:hAnsi="Times New Roman"/>
          <w:sz w:val="28"/>
          <w:szCs w:val="28"/>
        </w:rPr>
        <w:t xml:space="preserve"> молодого педагога, медицинского работника первичного звена и скорой медицинской помощи</w:t>
      </w:r>
      <w:r w:rsidR="00D86C92" w:rsidRPr="00E03308">
        <w:rPr>
          <w:rFonts w:ascii="Times New Roman" w:hAnsi="Times New Roman"/>
          <w:sz w:val="28"/>
          <w:szCs w:val="28"/>
        </w:rPr>
        <w:t>, молодого ученого</w:t>
      </w:r>
      <w:r w:rsidR="005E5CC5" w:rsidRPr="00E03308">
        <w:rPr>
          <w:rFonts w:ascii="Times New Roman" w:hAnsi="Times New Roman"/>
          <w:sz w:val="28"/>
          <w:szCs w:val="28"/>
        </w:rPr>
        <w:t>)</w:t>
      </w:r>
      <w:r w:rsidRPr="00E03308">
        <w:rPr>
          <w:rFonts w:ascii="Times New Roman" w:hAnsi="Times New Roman"/>
          <w:sz w:val="28"/>
          <w:szCs w:val="28"/>
        </w:rPr>
        <w:t xml:space="preserve"> – его супруг (супруга), дети (в том числе усыновленные</w:t>
      </w:r>
      <w:r w:rsidR="00B7624E" w:rsidRPr="00E03308">
        <w:rPr>
          <w:rFonts w:ascii="Times New Roman" w:hAnsi="Times New Roman"/>
          <w:sz w:val="28"/>
          <w:szCs w:val="28"/>
        </w:rPr>
        <w:t xml:space="preserve"> (удочеренные)</w:t>
      </w:r>
      <w:r w:rsidRPr="00E03308">
        <w:rPr>
          <w:rFonts w:ascii="Times New Roman" w:hAnsi="Times New Roman"/>
          <w:sz w:val="28"/>
          <w:szCs w:val="28"/>
        </w:rPr>
        <w:t>),</w:t>
      </w:r>
      <w:r w:rsidR="001076FA">
        <w:rPr>
          <w:rFonts w:ascii="Times New Roman" w:hAnsi="Times New Roman"/>
          <w:sz w:val="28"/>
          <w:szCs w:val="28"/>
        </w:rPr>
        <w:t xml:space="preserve"> родители,</w:t>
      </w:r>
      <w:r w:rsidRPr="00E03308">
        <w:rPr>
          <w:rFonts w:ascii="Times New Roman" w:hAnsi="Times New Roman"/>
          <w:sz w:val="28"/>
          <w:szCs w:val="28"/>
        </w:rPr>
        <w:t xml:space="preserve"> проживающие совместно с ним, а также </w:t>
      </w:r>
      <w:r w:rsidR="00D309E8">
        <w:rPr>
          <w:rFonts w:ascii="Times New Roman" w:hAnsi="Times New Roman"/>
          <w:sz w:val="28"/>
          <w:szCs w:val="28"/>
        </w:rPr>
        <w:t xml:space="preserve">несовершеннолетние </w:t>
      </w:r>
      <w:r w:rsidRPr="00E03308">
        <w:rPr>
          <w:rFonts w:ascii="Times New Roman" w:hAnsi="Times New Roman"/>
          <w:sz w:val="28"/>
          <w:szCs w:val="28"/>
        </w:rPr>
        <w:t>дети супруга (супруги)</w:t>
      </w:r>
      <w:r w:rsidR="00520DC3" w:rsidRPr="00E03308">
        <w:rPr>
          <w:rFonts w:ascii="Times New Roman" w:hAnsi="Times New Roman"/>
          <w:sz w:val="28"/>
          <w:szCs w:val="28"/>
        </w:rPr>
        <w:t>,</w:t>
      </w:r>
      <w:r w:rsidR="00251A92" w:rsidRPr="00E03308">
        <w:rPr>
          <w:rFonts w:ascii="Times New Roman" w:hAnsi="Times New Roman"/>
          <w:sz w:val="28"/>
          <w:szCs w:val="28"/>
        </w:rPr>
        <w:t xml:space="preserve"> </w:t>
      </w:r>
      <w:r w:rsidRPr="00E03308">
        <w:rPr>
          <w:rFonts w:ascii="Times New Roman" w:hAnsi="Times New Roman"/>
          <w:sz w:val="28"/>
          <w:szCs w:val="28"/>
        </w:rPr>
        <w:t>прож</w:t>
      </w:r>
      <w:r w:rsidR="005E5CC5" w:rsidRPr="00E03308">
        <w:rPr>
          <w:rFonts w:ascii="Times New Roman" w:hAnsi="Times New Roman"/>
          <w:sz w:val="28"/>
          <w:szCs w:val="28"/>
        </w:rPr>
        <w:t>ивающие совместно с гражданином</w:t>
      </w:r>
      <w:r w:rsidRPr="00E03308">
        <w:t xml:space="preserve"> </w:t>
      </w:r>
      <w:r w:rsidR="005E5CC5" w:rsidRPr="00E03308">
        <w:t>(</w:t>
      </w:r>
      <w:r w:rsidRPr="00E03308">
        <w:rPr>
          <w:rFonts w:ascii="Times New Roman" w:hAnsi="Times New Roman"/>
          <w:sz w:val="28"/>
          <w:szCs w:val="28"/>
        </w:rPr>
        <w:t>молодым  педагогом, медицинским работником первичного звена и скорой медицинской помощи</w:t>
      </w:r>
      <w:r w:rsidR="00D86C92" w:rsidRPr="00E03308">
        <w:rPr>
          <w:rFonts w:ascii="Times New Roman" w:hAnsi="Times New Roman"/>
          <w:sz w:val="28"/>
          <w:szCs w:val="28"/>
        </w:rPr>
        <w:t>, молодым ученым</w:t>
      </w:r>
      <w:r w:rsidR="005E5CC5" w:rsidRPr="00E03308">
        <w:rPr>
          <w:rFonts w:ascii="Times New Roman" w:hAnsi="Times New Roman"/>
          <w:sz w:val="28"/>
          <w:szCs w:val="28"/>
        </w:rPr>
        <w:t>)</w:t>
      </w:r>
      <w:r w:rsidRPr="00E03308">
        <w:rPr>
          <w:rFonts w:ascii="Times New Roman" w:hAnsi="Times New Roman"/>
          <w:sz w:val="28"/>
          <w:szCs w:val="28"/>
        </w:rPr>
        <w:t>.</w:t>
      </w:r>
      <w:proofErr w:type="gramEnd"/>
      <w:r w:rsidRPr="00E03308">
        <w:rPr>
          <w:rFonts w:ascii="Times New Roman" w:hAnsi="Times New Roman"/>
          <w:sz w:val="28"/>
          <w:szCs w:val="28"/>
        </w:rPr>
        <w:t xml:space="preserve"> В исключительных случаях иные лица могут быть признаны членами семьи в судебном порядке</w:t>
      </w:r>
      <w:r w:rsidR="00542428" w:rsidRPr="00E03308">
        <w:rPr>
          <w:rFonts w:ascii="Times New Roman" w:hAnsi="Times New Roman"/>
          <w:sz w:val="28"/>
          <w:szCs w:val="28"/>
        </w:rPr>
        <w:t>»</w:t>
      </w:r>
      <w:r w:rsidRPr="00E03308">
        <w:rPr>
          <w:rFonts w:ascii="Times New Roman" w:hAnsi="Times New Roman"/>
          <w:sz w:val="28"/>
          <w:szCs w:val="28"/>
        </w:rPr>
        <w:t>;</w:t>
      </w:r>
    </w:p>
    <w:p w:rsidR="009A3CB6" w:rsidRPr="00E03308" w:rsidRDefault="00167D07" w:rsidP="0016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308">
        <w:rPr>
          <w:rFonts w:ascii="Times New Roman" w:hAnsi="Times New Roman"/>
          <w:sz w:val="28"/>
          <w:szCs w:val="28"/>
        </w:rPr>
        <w:t>1.3.</w:t>
      </w:r>
      <w:r w:rsidR="00DC05EC" w:rsidRPr="00E03308">
        <w:rPr>
          <w:rFonts w:ascii="Times New Roman" w:hAnsi="Times New Roman"/>
          <w:sz w:val="28"/>
          <w:szCs w:val="28"/>
        </w:rPr>
        <w:t xml:space="preserve"> в </w:t>
      </w:r>
      <w:r w:rsidR="009A3CB6" w:rsidRPr="00E03308">
        <w:rPr>
          <w:rFonts w:ascii="Times New Roman" w:hAnsi="Times New Roman"/>
          <w:sz w:val="28"/>
          <w:szCs w:val="28"/>
        </w:rPr>
        <w:t>а</w:t>
      </w:r>
      <w:r w:rsidR="00DD037D" w:rsidRPr="00E03308">
        <w:rPr>
          <w:rFonts w:ascii="Times New Roman" w:hAnsi="Times New Roman"/>
          <w:sz w:val="28"/>
          <w:szCs w:val="28"/>
        </w:rPr>
        <w:t>бзац</w:t>
      </w:r>
      <w:r w:rsidR="00DC05EC" w:rsidRPr="00E03308">
        <w:rPr>
          <w:rFonts w:ascii="Times New Roman" w:hAnsi="Times New Roman"/>
          <w:sz w:val="28"/>
          <w:szCs w:val="28"/>
        </w:rPr>
        <w:t>е</w:t>
      </w:r>
      <w:r w:rsidR="00DD037D" w:rsidRPr="00E03308">
        <w:rPr>
          <w:rFonts w:ascii="Times New Roman" w:hAnsi="Times New Roman"/>
          <w:sz w:val="28"/>
          <w:szCs w:val="28"/>
        </w:rPr>
        <w:t xml:space="preserve"> </w:t>
      </w:r>
      <w:r w:rsidR="009A3CB6" w:rsidRPr="00E03308">
        <w:rPr>
          <w:rFonts w:ascii="Times New Roman" w:hAnsi="Times New Roman"/>
          <w:sz w:val="28"/>
          <w:szCs w:val="28"/>
        </w:rPr>
        <w:t>десят</w:t>
      </w:r>
      <w:r w:rsidR="00DC05EC" w:rsidRPr="00E03308">
        <w:rPr>
          <w:rFonts w:ascii="Times New Roman" w:hAnsi="Times New Roman"/>
          <w:sz w:val="28"/>
          <w:szCs w:val="28"/>
        </w:rPr>
        <w:t>ом</w:t>
      </w:r>
      <w:r w:rsidR="00DD037D" w:rsidRPr="00E03308">
        <w:rPr>
          <w:rFonts w:ascii="Times New Roman" w:hAnsi="Times New Roman"/>
          <w:sz w:val="28"/>
          <w:szCs w:val="28"/>
        </w:rPr>
        <w:t xml:space="preserve"> </w:t>
      </w:r>
      <w:r w:rsidR="00DC05EC" w:rsidRPr="00E03308">
        <w:rPr>
          <w:rFonts w:ascii="Times New Roman" w:hAnsi="Times New Roman"/>
          <w:sz w:val="28"/>
          <w:szCs w:val="28"/>
        </w:rPr>
        <w:t>слова «К членам семьи молодого педагога относятся его супруг (супруга) и несовершеннолетние дети» исключить;</w:t>
      </w:r>
    </w:p>
    <w:p w:rsidR="00F3368B" w:rsidRPr="007611CE" w:rsidRDefault="00F3368B" w:rsidP="0016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11CE">
        <w:rPr>
          <w:rFonts w:ascii="Times New Roman" w:hAnsi="Times New Roman"/>
          <w:sz w:val="28"/>
          <w:szCs w:val="28"/>
        </w:rPr>
        <w:t xml:space="preserve">1.4. дополнить абзацем </w:t>
      </w:r>
      <w:r w:rsidR="007611CE" w:rsidRPr="007611CE">
        <w:rPr>
          <w:rFonts w:ascii="Times New Roman" w:hAnsi="Times New Roman"/>
          <w:sz w:val="28"/>
          <w:szCs w:val="28"/>
        </w:rPr>
        <w:t>девятнадцатым</w:t>
      </w:r>
      <w:r w:rsidRPr="007611C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3368B" w:rsidRPr="007611CE" w:rsidRDefault="00F3368B" w:rsidP="0016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11CE">
        <w:rPr>
          <w:rFonts w:ascii="Times New Roman" w:hAnsi="Times New Roman"/>
          <w:sz w:val="28"/>
          <w:szCs w:val="28"/>
        </w:rPr>
        <w:t>«возраст, не превышающий 35 лет –</w:t>
      </w:r>
      <w:r w:rsidR="007611CE" w:rsidRPr="007611CE">
        <w:rPr>
          <w:rFonts w:ascii="Times New Roman" w:hAnsi="Times New Roman"/>
          <w:sz w:val="28"/>
          <w:szCs w:val="28"/>
        </w:rPr>
        <w:t xml:space="preserve"> </w:t>
      </w:r>
      <w:r w:rsidRPr="007611CE">
        <w:rPr>
          <w:rFonts w:ascii="Times New Roman" w:hAnsi="Times New Roman"/>
          <w:sz w:val="28"/>
          <w:szCs w:val="28"/>
        </w:rPr>
        <w:t>35 полных лет (включительно), до достижения 36 лет</w:t>
      </w:r>
      <w:r w:rsidR="00E317FC">
        <w:rPr>
          <w:rFonts w:ascii="Times New Roman" w:hAnsi="Times New Roman"/>
          <w:sz w:val="28"/>
          <w:szCs w:val="28"/>
        </w:rPr>
        <w:t>,</w:t>
      </w:r>
      <w:bookmarkStart w:id="1" w:name="_GoBack"/>
      <w:bookmarkEnd w:id="1"/>
      <w:r w:rsidR="007611CE" w:rsidRPr="007611CE">
        <w:rPr>
          <w:rFonts w:ascii="Times New Roman" w:hAnsi="Times New Roman"/>
          <w:sz w:val="28"/>
          <w:szCs w:val="28"/>
        </w:rPr>
        <w:t xml:space="preserve"> на дату подачи заявления</w:t>
      </w:r>
      <w:r w:rsidR="009934AA">
        <w:rPr>
          <w:rFonts w:ascii="Times New Roman" w:hAnsi="Times New Roman"/>
          <w:sz w:val="28"/>
          <w:szCs w:val="28"/>
        </w:rPr>
        <w:t xml:space="preserve"> на участие в основном мероприятии</w:t>
      </w:r>
      <w:r w:rsidRPr="007611CE">
        <w:rPr>
          <w:rFonts w:ascii="Times New Roman" w:hAnsi="Times New Roman"/>
          <w:sz w:val="28"/>
          <w:szCs w:val="28"/>
        </w:rPr>
        <w:t>»;</w:t>
      </w:r>
    </w:p>
    <w:p w:rsidR="009A3CB6" w:rsidRPr="007611CE" w:rsidRDefault="00167D07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11CE">
        <w:rPr>
          <w:rFonts w:ascii="Times New Roman" w:hAnsi="Times New Roman"/>
          <w:sz w:val="28"/>
          <w:szCs w:val="28"/>
        </w:rPr>
        <w:t>1.</w:t>
      </w:r>
      <w:r w:rsidR="00F3368B" w:rsidRPr="007611CE">
        <w:rPr>
          <w:rFonts w:ascii="Times New Roman" w:hAnsi="Times New Roman"/>
          <w:sz w:val="28"/>
          <w:szCs w:val="28"/>
        </w:rPr>
        <w:t>5</w:t>
      </w:r>
      <w:r w:rsidRPr="007611CE">
        <w:rPr>
          <w:rFonts w:ascii="Times New Roman" w:hAnsi="Times New Roman"/>
          <w:sz w:val="28"/>
          <w:szCs w:val="28"/>
        </w:rPr>
        <w:t xml:space="preserve">. </w:t>
      </w:r>
      <w:r w:rsidR="009A3CB6" w:rsidRPr="007611CE">
        <w:rPr>
          <w:rFonts w:ascii="Times New Roman" w:hAnsi="Times New Roman"/>
          <w:sz w:val="28"/>
          <w:szCs w:val="28"/>
        </w:rPr>
        <w:t>абзац одиннадцатый изложить в следующей редакции:</w:t>
      </w:r>
    </w:p>
    <w:p w:rsidR="009A3CB6" w:rsidRPr="007611CE" w:rsidRDefault="009A3CB6" w:rsidP="0016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11CE">
        <w:rPr>
          <w:rFonts w:ascii="Times New Roman" w:hAnsi="Times New Roman"/>
          <w:sz w:val="28"/>
          <w:szCs w:val="28"/>
        </w:rPr>
        <w:t>«медицинский работник первичного звена и скорой медицинской помощи –</w:t>
      </w:r>
      <w:r w:rsidR="00C83A4D" w:rsidRPr="007611CE">
        <w:rPr>
          <w:rFonts w:ascii="Times New Roman" w:hAnsi="Times New Roman"/>
          <w:sz w:val="28"/>
          <w:szCs w:val="28"/>
        </w:rPr>
        <w:t xml:space="preserve"> гражданин из числа специалистов, замещающих должности врачей или должности специалистов со средним профессиональным (медицинским) образованием (средний медицинский персонал), оказывающий первичную медико-санитарную помощь</w:t>
      </w:r>
      <w:r w:rsidR="00A80367" w:rsidRPr="007611CE">
        <w:rPr>
          <w:rFonts w:ascii="Times New Roman" w:hAnsi="Times New Roman"/>
          <w:sz w:val="28"/>
          <w:szCs w:val="28"/>
        </w:rPr>
        <w:t xml:space="preserve"> или скорую медицинскую помощь, либо </w:t>
      </w:r>
      <w:r w:rsidR="00C83A4D" w:rsidRPr="007611CE">
        <w:rPr>
          <w:rFonts w:ascii="Times New Roman" w:hAnsi="Times New Roman"/>
          <w:sz w:val="28"/>
          <w:szCs w:val="28"/>
        </w:rPr>
        <w:t>участвующий в оказании первичной медико-санитарно</w:t>
      </w:r>
      <w:r w:rsidR="00A80367" w:rsidRPr="007611CE">
        <w:rPr>
          <w:rFonts w:ascii="Times New Roman" w:hAnsi="Times New Roman"/>
          <w:sz w:val="28"/>
          <w:szCs w:val="28"/>
        </w:rPr>
        <w:t>й или скорой медицинской помощи,</w:t>
      </w:r>
      <w:r w:rsidR="00C83A4D" w:rsidRPr="007611CE">
        <w:rPr>
          <w:rFonts w:ascii="Times New Roman" w:hAnsi="Times New Roman"/>
          <w:sz w:val="28"/>
          <w:szCs w:val="28"/>
        </w:rPr>
        <w:t xml:space="preserve"> и состоящий не менее одного года по основному месту работы в трудовых отношениях с медицинской организацией</w:t>
      </w:r>
      <w:proofErr w:type="gramEnd"/>
      <w:r w:rsidR="00C83A4D" w:rsidRPr="007611CE">
        <w:rPr>
          <w:rFonts w:ascii="Times New Roman" w:hAnsi="Times New Roman"/>
          <w:sz w:val="28"/>
          <w:szCs w:val="28"/>
        </w:rPr>
        <w:t xml:space="preserve"> государственной системы здравоохранения Ленинградской области, при условии занятия штатной должности в полном объеме (не менее одной ставки) в структурном подразделении, оказывающем первичную медико-санитарную помощь или скорую медицинскую помощь</w:t>
      </w:r>
      <w:proofErr w:type="gramStart"/>
      <w:r w:rsidR="003C779E" w:rsidRPr="007611CE">
        <w:rPr>
          <w:rFonts w:ascii="Times New Roman" w:hAnsi="Times New Roman"/>
          <w:sz w:val="28"/>
          <w:szCs w:val="28"/>
        </w:rPr>
        <w:t>.</w:t>
      </w:r>
      <w:r w:rsidRPr="007611CE">
        <w:rPr>
          <w:rFonts w:ascii="Times New Roman" w:hAnsi="Times New Roman"/>
          <w:sz w:val="28"/>
          <w:szCs w:val="28"/>
        </w:rPr>
        <w:t>»;</w:t>
      </w:r>
      <w:proofErr w:type="gramEnd"/>
    </w:p>
    <w:p w:rsidR="009A3CB6" w:rsidRPr="007611CE" w:rsidRDefault="00167D07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11CE">
        <w:rPr>
          <w:rFonts w:ascii="Times New Roman" w:hAnsi="Times New Roman"/>
          <w:sz w:val="28"/>
          <w:szCs w:val="28"/>
        </w:rPr>
        <w:lastRenderedPageBreak/>
        <w:t>1.</w:t>
      </w:r>
      <w:r w:rsidR="00F3368B" w:rsidRPr="007611CE">
        <w:rPr>
          <w:rFonts w:ascii="Times New Roman" w:hAnsi="Times New Roman"/>
          <w:sz w:val="28"/>
          <w:szCs w:val="28"/>
        </w:rPr>
        <w:t>6</w:t>
      </w:r>
      <w:r w:rsidRPr="007611CE">
        <w:rPr>
          <w:rFonts w:ascii="Times New Roman" w:hAnsi="Times New Roman"/>
          <w:sz w:val="28"/>
          <w:szCs w:val="28"/>
        </w:rPr>
        <w:t xml:space="preserve">. </w:t>
      </w:r>
      <w:r w:rsidR="009A3CB6" w:rsidRPr="007611CE">
        <w:rPr>
          <w:rFonts w:ascii="Times New Roman" w:hAnsi="Times New Roman"/>
          <w:sz w:val="28"/>
          <w:szCs w:val="28"/>
        </w:rPr>
        <w:t>абзац тринадцатый изложить в следующей редакции:</w:t>
      </w:r>
    </w:p>
    <w:p w:rsidR="00DC05EC" w:rsidRPr="007611CE" w:rsidRDefault="009A3CB6" w:rsidP="00761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11CE">
        <w:rPr>
          <w:rFonts w:ascii="Times New Roman" w:hAnsi="Times New Roman"/>
          <w:sz w:val="28"/>
          <w:szCs w:val="28"/>
        </w:rPr>
        <w:t xml:space="preserve">«работник бюджетной сферы </w:t>
      </w:r>
      <w:r w:rsidR="00C5444A" w:rsidRPr="007611CE">
        <w:rPr>
          <w:rFonts w:ascii="Times New Roman" w:hAnsi="Times New Roman"/>
          <w:sz w:val="28"/>
          <w:szCs w:val="28"/>
        </w:rPr>
        <w:t>–</w:t>
      </w:r>
      <w:r w:rsidRPr="007611CE">
        <w:rPr>
          <w:rFonts w:ascii="Times New Roman" w:hAnsi="Times New Roman"/>
          <w:sz w:val="28"/>
          <w:szCs w:val="28"/>
        </w:rPr>
        <w:t xml:space="preserve"> гражданин, состоящий не менее одного года по основному месту работы в трудовых отношениях с государственным (муниципальным) казенным, бюджетным или автономным учреждением Ленинградской области, созданным в целях предоставления услуг в сфере образования, здравоохранения, культуры, науки, социального обслуживания, физической культуры и спорта»</w:t>
      </w:r>
      <w:r w:rsidR="00B81C3A" w:rsidRPr="007611CE">
        <w:rPr>
          <w:rFonts w:ascii="Times New Roman" w:hAnsi="Times New Roman"/>
          <w:sz w:val="28"/>
          <w:szCs w:val="28"/>
        </w:rPr>
        <w:t>;</w:t>
      </w:r>
    </w:p>
    <w:p w:rsidR="00B81C3A" w:rsidRDefault="00B81C3A" w:rsidP="00DD0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C3A" w:rsidRDefault="00B81C3A" w:rsidP="00DD0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пункте 1.3. </w:t>
      </w:r>
      <w:r w:rsidR="00167D07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после слов «</w:t>
      </w:r>
      <w:r w:rsidRPr="00B81C3A">
        <w:rPr>
          <w:rFonts w:ascii="Times New Roman" w:hAnsi="Times New Roman"/>
          <w:sz w:val="28"/>
          <w:szCs w:val="28"/>
        </w:rPr>
        <w:t>не предоставляются гражданам</w:t>
      </w:r>
      <w:r>
        <w:rPr>
          <w:rFonts w:ascii="Times New Roman" w:hAnsi="Times New Roman"/>
          <w:sz w:val="28"/>
          <w:szCs w:val="28"/>
        </w:rPr>
        <w:t>» дополнить словами «(</w:t>
      </w:r>
      <w:r w:rsidRPr="00B81C3A">
        <w:rPr>
          <w:rFonts w:ascii="Times New Roman" w:hAnsi="Times New Roman"/>
          <w:sz w:val="28"/>
          <w:szCs w:val="28"/>
        </w:rPr>
        <w:t>в том числе молод</w:t>
      </w:r>
      <w:r>
        <w:rPr>
          <w:rFonts w:ascii="Times New Roman" w:hAnsi="Times New Roman"/>
          <w:sz w:val="28"/>
          <w:szCs w:val="28"/>
        </w:rPr>
        <w:t>ым</w:t>
      </w:r>
      <w:r w:rsidRPr="00B81C3A">
        <w:rPr>
          <w:rFonts w:ascii="Times New Roman" w:hAnsi="Times New Roman"/>
          <w:sz w:val="28"/>
          <w:szCs w:val="28"/>
        </w:rPr>
        <w:t xml:space="preserve"> педагога</w:t>
      </w:r>
      <w:r>
        <w:rPr>
          <w:rFonts w:ascii="Times New Roman" w:hAnsi="Times New Roman"/>
          <w:sz w:val="28"/>
          <w:szCs w:val="28"/>
        </w:rPr>
        <w:t>м</w:t>
      </w:r>
      <w:r w:rsidRPr="00B81C3A">
        <w:rPr>
          <w:rFonts w:ascii="Times New Roman" w:hAnsi="Times New Roman"/>
          <w:sz w:val="28"/>
          <w:szCs w:val="28"/>
        </w:rPr>
        <w:t>, медицинск</w:t>
      </w:r>
      <w:r>
        <w:rPr>
          <w:rFonts w:ascii="Times New Roman" w:hAnsi="Times New Roman"/>
          <w:sz w:val="28"/>
          <w:szCs w:val="28"/>
        </w:rPr>
        <w:t>им</w:t>
      </w:r>
      <w:r w:rsidRPr="00B81C3A">
        <w:rPr>
          <w:rFonts w:ascii="Times New Roman" w:hAnsi="Times New Roman"/>
          <w:sz w:val="28"/>
          <w:szCs w:val="28"/>
        </w:rPr>
        <w:t xml:space="preserve"> работника</w:t>
      </w:r>
      <w:r>
        <w:rPr>
          <w:rFonts w:ascii="Times New Roman" w:hAnsi="Times New Roman"/>
          <w:sz w:val="28"/>
          <w:szCs w:val="28"/>
        </w:rPr>
        <w:t>м</w:t>
      </w:r>
      <w:r w:rsidRPr="00B81C3A">
        <w:rPr>
          <w:rFonts w:ascii="Times New Roman" w:hAnsi="Times New Roman"/>
          <w:sz w:val="28"/>
          <w:szCs w:val="28"/>
        </w:rPr>
        <w:t xml:space="preserve"> первичного звена и скорой медицинской помощи</w:t>
      </w:r>
      <w:r w:rsidR="00D86C92">
        <w:rPr>
          <w:rFonts w:ascii="Times New Roman" w:hAnsi="Times New Roman"/>
          <w:sz w:val="28"/>
          <w:szCs w:val="28"/>
        </w:rPr>
        <w:t>, молодым ученым</w:t>
      </w:r>
      <w:r w:rsidRPr="00B81C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»;</w:t>
      </w:r>
    </w:p>
    <w:p w:rsidR="00DC05EC" w:rsidRPr="00DD037D" w:rsidRDefault="00DC05EC" w:rsidP="00DD0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037D" w:rsidRDefault="00B81C3A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037D" w:rsidRPr="00DD037D">
        <w:rPr>
          <w:rFonts w:ascii="Times New Roman" w:hAnsi="Times New Roman"/>
          <w:sz w:val="28"/>
          <w:szCs w:val="28"/>
        </w:rPr>
        <w:t xml:space="preserve">. </w:t>
      </w:r>
      <w:r w:rsidR="008308FE">
        <w:rPr>
          <w:rFonts w:ascii="Times New Roman" w:hAnsi="Times New Roman"/>
          <w:sz w:val="28"/>
          <w:szCs w:val="28"/>
        </w:rPr>
        <w:t>пункт</w:t>
      </w:r>
      <w:r w:rsidR="009A3CB6">
        <w:rPr>
          <w:rFonts w:ascii="Times New Roman" w:hAnsi="Times New Roman"/>
          <w:sz w:val="28"/>
          <w:szCs w:val="28"/>
        </w:rPr>
        <w:t xml:space="preserve"> 1.4. Положения изложить в следующей редакции:</w:t>
      </w:r>
    </w:p>
    <w:p w:rsidR="00E73771" w:rsidRDefault="008840C2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73771" w:rsidRPr="00E73771">
        <w:rPr>
          <w:rFonts w:ascii="Times New Roman" w:hAnsi="Times New Roman"/>
          <w:sz w:val="28"/>
          <w:szCs w:val="28"/>
        </w:rPr>
        <w:t>Из общего объема ассигнований областного бюджета, предусмотренных ежегодно на реализацию основного мероприятия, средства областного бюджета в первую очередь направляются на предоставление компенсации гражданам</w:t>
      </w:r>
      <w:r w:rsidR="00E73771">
        <w:rPr>
          <w:rFonts w:ascii="Times New Roman" w:hAnsi="Times New Roman"/>
          <w:sz w:val="28"/>
          <w:szCs w:val="28"/>
        </w:rPr>
        <w:t xml:space="preserve"> (в том числе молодым педагогам, медицинским работникам первичного звена и скорой медицинской помощи</w:t>
      </w:r>
      <w:r w:rsidR="00B04EE3">
        <w:rPr>
          <w:rFonts w:ascii="Times New Roman" w:hAnsi="Times New Roman"/>
          <w:sz w:val="28"/>
          <w:szCs w:val="28"/>
        </w:rPr>
        <w:t>, молодым ученым</w:t>
      </w:r>
      <w:r w:rsidR="00E73771">
        <w:rPr>
          <w:rFonts w:ascii="Times New Roman" w:hAnsi="Times New Roman"/>
          <w:sz w:val="28"/>
          <w:szCs w:val="28"/>
        </w:rPr>
        <w:t>) (далее – компенсация)</w:t>
      </w:r>
      <w:r w:rsidR="00E73771" w:rsidRPr="00E73771">
        <w:rPr>
          <w:rFonts w:ascii="Times New Roman" w:hAnsi="Times New Roman"/>
          <w:sz w:val="28"/>
          <w:szCs w:val="28"/>
        </w:rPr>
        <w:t>.</w:t>
      </w:r>
    </w:p>
    <w:p w:rsidR="008840C2" w:rsidRPr="00E03308" w:rsidRDefault="008840C2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40C2">
        <w:rPr>
          <w:rFonts w:ascii="Times New Roman" w:hAnsi="Times New Roman"/>
          <w:sz w:val="28"/>
          <w:szCs w:val="28"/>
        </w:rPr>
        <w:t xml:space="preserve">Средства областного бюджета, оставшиеся после вычета объема средств, предусмотренных на предоставление компенсации, направляются на предоставление </w:t>
      </w:r>
      <w:r w:rsidRPr="00E03308">
        <w:rPr>
          <w:rFonts w:ascii="Times New Roman" w:hAnsi="Times New Roman"/>
          <w:sz w:val="28"/>
          <w:szCs w:val="28"/>
        </w:rPr>
        <w:t>социальных в</w:t>
      </w:r>
      <w:r w:rsidR="00BF0E8F" w:rsidRPr="00E03308">
        <w:rPr>
          <w:rFonts w:ascii="Times New Roman" w:hAnsi="Times New Roman"/>
          <w:sz w:val="28"/>
          <w:szCs w:val="28"/>
        </w:rPr>
        <w:t>ыплат в размере 150 тыс. рублей</w:t>
      </w:r>
      <w:r w:rsidRPr="00E03308">
        <w:rPr>
          <w:rFonts w:ascii="Times New Roman" w:hAnsi="Times New Roman"/>
          <w:sz w:val="28"/>
          <w:szCs w:val="28"/>
        </w:rPr>
        <w:t xml:space="preserve">. </w:t>
      </w:r>
    </w:p>
    <w:p w:rsidR="008308FE" w:rsidRPr="00E03308" w:rsidRDefault="008308FE" w:rsidP="00DD4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3308">
        <w:rPr>
          <w:rFonts w:ascii="Times New Roman" w:hAnsi="Times New Roman"/>
          <w:sz w:val="28"/>
          <w:szCs w:val="28"/>
        </w:rPr>
        <w:t xml:space="preserve">Средства областного бюджета, оставшиеся после вычета объема средств, предусмотренных </w:t>
      </w:r>
      <w:r w:rsidR="00EA5458" w:rsidRPr="00E03308">
        <w:rPr>
          <w:rFonts w:ascii="Times New Roman" w:hAnsi="Times New Roman"/>
          <w:sz w:val="28"/>
          <w:szCs w:val="28"/>
        </w:rPr>
        <w:t>на предоставление компенсации</w:t>
      </w:r>
      <w:r w:rsidR="0007009E" w:rsidRPr="00E03308">
        <w:rPr>
          <w:rFonts w:ascii="Times New Roman" w:hAnsi="Times New Roman"/>
          <w:sz w:val="28"/>
          <w:szCs w:val="28"/>
        </w:rPr>
        <w:t xml:space="preserve"> и социальных выплат в размере 150 тыс. рублей, </w:t>
      </w:r>
      <w:r w:rsidRPr="00E03308">
        <w:rPr>
          <w:rFonts w:ascii="Times New Roman" w:hAnsi="Times New Roman"/>
          <w:sz w:val="28"/>
          <w:szCs w:val="28"/>
        </w:rPr>
        <w:t xml:space="preserve"> направляются на предоставление социальных выплат молодым педагогам, </w:t>
      </w:r>
      <w:r w:rsidR="004848E8" w:rsidRPr="00E03308">
        <w:rPr>
          <w:rFonts w:ascii="Times New Roman" w:eastAsiaTheme="minorHAnsi" w:hAnsi="Times New Roman"/>
          <w:sz w:val="28"/>
          <w:szCs w:val="28"/>
          <w:lang w:eastAsia="en-US"/>
        </w:rPr>
        <w:t>в размере, достаточном для обеспечения социальными выплатами не более 5 молодых педагогов в год</w:t>
      </w:r>
      <w:r w:rsidRPr="00E03308">
        <w:rPr>
          <w:rFonts w:ascii="Times New Roman" w:hAnsi="Times New Roman"/>
          <w:sz w:val="28"/>
          <w:szCs w:val="28"/>
        </w:rPr>
        <w:t>.</w:t>
      </w:r>
    </w:p>
    <w:p w:rsidR="008308FE" w:rsidRPr="00E03308" w:rsidRDefault="008308FE" w:rsidP="00DD4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308">
        <w:rPr>
          <w:rFonts w:ascii="Times New Roman" w:hAnsi="Times New Roman"/>
          <w:sz w:val="28"/>
          <w:szCs w:val="28"/>
        </w:rPr>
        <w:t xml:space="preserve">Средства областного бюджета, оставшиеся после вычета объема средств, предусмотренных </w:t>
      </w:r>
      <w:r w:rsidR="0007009E" w:rsidRPr="00E03308">
        <w:rPr>
          <w:rFonts w:ascii="Times New Roman" w:hAnsi="Times New Roman"/>
          <w:sz w:val="28"/>
          <w:szCs w:val="28"/>
        </w:rPr>
        <w:t>на предоставление компенсации, социальных выплат в размере 150 тыс. рубле</w:t>
      </w:r>
      <w:r w:rsidRPr="00E03308">
        <w:rPr>
          <w:rFonts w:ascii="Times New Roman" w:hAnsi="Times New Roman"/>
          <w:sz w:val="28"/>
          <w:szCs w:val="28"/>
        </w:rPr>
        <w:t xml:space="preserve">й и социальных выплат молодым педагогам, направляются на предоставление социальных выплат медицинским работникам первичного звена и скорой медицинской помощи, </w:t>
      </w:r>
      <w:r w:rsidR="004848E8" w:rsidRPr="00E03308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размере, достаточном для обеспечения социальными выплатами не более </w:t>
      </w:r>
      <w:r w:rsidR="005D31A6" w:rsidRPr="00E03308">
        <w:rPr>
          <w:rFonts w:ascii="Times New Roman" w:hAnsi="Times New Roman"/>
          <w:sz w:val="28"/>
          <w:szCs w:val="28"/>
        </w:rPr>
        <w:t>5</w:t>
      </w:r>
      <w:r w:rsidRPr="00E03308">
        <w:rPr>
          <w:rFonts w:ascii="Times New Roman" w:hAnsi="Times New Roman"/>
          <w:sz w:val="28"/>
          <w:szCs w:val="28"/>
        </w:rPr>
        <w:t xml:space="preserve"> медицински</w:t>
      </w:r>
      <w:r w:rsidR="00456FBA" w:rsidRPr="00E03308">
        <w:rPr>
          <w:rFonts w:ascii="Times New Roman" w:hAnsi="Times New Roman"/>
          <w:sz w:val="28"/>
          <w:szCs w:val="28"/>
        </w:rPr>
        <w:t>х</w:t>
      </w:r>
      <w:r w:rsidRPr="00E03308">
        <w:rPr>
          <w:rFonts w:ascii="Times New Roman" w:hAnsi="Times New Roman"/>
          <w:sz w:val="28"/>
          <w:szCs w:val="28"/>
        </w:rPr>
        <w:t xml:space="preserve"> работник</w:t>
      </w:r>
      <w:r w:rsidR="00456FBA" w:rsidRPr="00E03308">
        <w:rPr>
          <w:rFonts w:ascii="Times New Roman" w:hAnsi="Times New Roman"/>
          <w:sz w:val="28"/>
          <w:szCs w:val="28"/>
        </w:rPr>
        <w:t>ов</w:t>
      </w:r>
      <w:r w:rsidRPr="00E03308">
        <w:rPr>
          <w:rFonts w:ascii="Times New Roman" w:hAnsi="Times New Roman"/>
          <w:sz w:val="28"/>
          <w:szCs w:val="28"/>
        </w:rPr>
        <w:t xml:space="preserve"> первичного звена и скорой медицинской помощи</w:t>
      </w:r>
      <w:r w:rsidR="00FB7F35">
        <w:rPr>
          <w:rFonts w:ascii="Times New Roman" w:hAnsi="Times New Roman"/>
          <w:sz w:val="28"/>
          <w:szCs w:val="28"/>
        </w:rPr>
        <w:t xml:space="preserve"> в год</w:t>
      </w:r>
      <w:r w:rsidRPr="00E03308">
        <w:rPr>
          <w:rFonts w:ascii="Times New Roman" w:hAnsi="Times New Roman"/>
          <w:sz w:val="28"/>
          <w:szCs w:val="28"/>
        </w:rPr>
        <w:t>.</w:t>
      </w:r>
      <w:proofErr w:type="gramEnd"/>
    </w:p>
    <w:p w:rsidR="00EA5458" w:rsidRPr="00E03308" w:rsidRDefault="008308FE" w:rsidP="00DD4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308">
        <w:rPr>
          <w:rFonts w:ascii="Times New Roman" w:hAnsi="Times New Roman"/>
          <w:sz w:val="28"/>
          <w:szCs w:val="28"/>
        </w:rPr>
        <w:t xml:space="preserve">Средства областного бюджета, оставшиеся после вычета объема средств, предусмотренных </w:t>
      </w:r>
      <w:r w:rsidR="0007009E" w:rsidRPr="00E03308">
        <w:rPr>
          <w:rFonts w:ascii="Times New Roman" w:hAnsi="Times New Roman"/>
          <w:sz w:val="28"/>
          <w:szCs w:val="28"/>
        </w:rPr>
        <w:t>на предоставление компенсации, социальных выплат в размере 150 тыс. рублей</w:t>
      </w:r>
      <w:r w:rsidRPr="00E03308">
        <w:rPr>
          <w:rFonts w:ascii="Times New Roman" w:hAnsi="Times New Roman"/>
          <w:sz w:val="28"/>
          <w:szCs w:val="28"/>
        </w:rPr>
        <w:t>, социальных выплат молодым педагогам и социальных выплат медицинским работникам первичного звена и скорой медицинской помощи, направляются на предоставление социальных</w:t>
      </w:r>
      <w:r w:rsidR="0007009E" w:rsidRPr="00E03308">
        <w:rPr>
          <w:rFonts w:ascii="Times New Roman" w:hAnsi="Times New Roman"/>
          <w:sz w:val="28"/>
          <w:szCs w:val="28"/>
        </w:rPr>
        <w:t xml:space="preserve"> выплат молодым ученым</w:t>
      </w:r>
      <w:r w:rsidRPr="00E03308">
        <w:rPr>
          <w:rFonts w:ascii="Times New Roman" w:hAnsi="Times New Roman"/>
          <w:sz w:val="28"/>
          <w:szCs w:val="28"/>
        </w:rPr>
        <w:t xml:space="preserve">, </w:t>
      </w:r>
      <w:r w:rsidR="00456FBA" w:rsidRPr="00E03308">
        <w:rPr>
          <w:rFonts w:ascii="Times New Roman" w:eastAsiaTheme="minorHAnsi" w:hAnsi="Times New Roman"/>
          <w:sz w:val="28"/>
          <w:szCs w:val="28"/>
          <w:lang w:eastAsia="en-US"/>
        </w:rPr>
        <w:t>в размере, достаточном для обеспечения социальными выплатами не более 10 молодых ученых в год</w:t>
      </w:r>
      <w:r w:rsidR="00884F7D" w:rsidRPr="00E03308">
        <w:rPr>
          <w:rFonts w:ascii="Times New Roman" w:hAnsi="Times New Roman"/>
          <w:sz w:val="28"/>
          <w:szCs w:val="28"/>
        </w:rPr>
        <w:t>.</w:t>
      </w:r>
      <w:proofErr w:type="gramEnd"/>
    </w:p>
    <w:p w:rsidR="00EA5458" w:rsidRPr="00EA5458" w:rsidRDefault="00EA5458" w:rsidP="00EA5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308">
        <w:rPr>
          <w:rFonts w:ascii="Times New Roman" w:hAnsi="Times New Roman"/>
          <w:sz w:val="28"/>
          <w:szCs w:val="28"/>
        </w:rPr>
        <w:t>Средства областного бюджета, оставшиеся после вычета объема средств, предусмотренных на предоставление компенсации, социальных выплат в размере 150 тыс. рублей, социальных выплат молодым педагогам, социальных выплат медицинским работникам первичного звена</w:t>
      </w:r>
      <w:r w:rsidRPr="00EA5458">
        <w:rPr>
          <w:rFonts w:ascii="Times New Roman" w:hAnsi="Times New Roman"/>
          <w:sz w:val="28"/>
          <w:szCs w:val="28"/>
        </w:rPr>
        <w:t xml:space="preserve"> и скорой медицинской помощи, социальных выпл</w:t>
      </w:r>
      <w:r w:rsidR="00456FBA">
        <w:rPr>
          <w:rFonts w:ascii="Times New Roman" w:hAnsi="Times New Roman"/>
          <w:sz w:val="28"/>
          <w:szCs w:val="28"/>
        </w:rPr>
        <w:t xml:space="preserve">ат молодым ученым, направляются </w:t>
      </w:r>
      <w:r w:rsidRPr="00EA5458">
        <w:rPr>
          <w:rFonts w:ascii="Times New Roman" w:hAnsi="Times New Roman"/>
          <w:sz w:val="28"/>
          <w:szCs w:val="28"/>
        </w:rPr>
        <w:t xml:space="preserve">на </w:t>
      </w:r>
      <w:r w:rsidRPr="00EA5458">
        <w:rPr>
          <w:rFonts w:ascii="Times New Roman" w:hAnsi="Times New Roman"/>
          <w:sz w:val="28"/>
          <w:szCs w:val="28"/>
        </w:rPr>
        <w:lastRenderedPageBreak/>
        <w:t>предоставление социальных выплат работникам бюджетной сферы, но не более 70 процентов от оставшегося объема средств областного бюджета.</w:t>
      </w:r>
      <w:proofErr w:type="gramEnd"/>
    </w:p>
    <w:p w:rsidR="00520DC3" w:rsidRDefault="00EA5458" w:rsidP="009E1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458">
        <w:rPr>
          <w:rFonts w:ascii="Times New Roman" w:hAnsi="Times New Roman"/>
          <w:sz w:val="28"/>
          <w:szCs w:val="28"/>
        </w:rPr>
        <w:t>Средства областного бюджета, оставшиеся после вычета объема средств, предусмотренных на предоставление компенсации, социальных выплат в размере 150 тыс. рублей, социальных выплат молодым педагогам, социальных выплат медицинским работникам первичного звена и скорой медицинской помощи, социальных выплат молодым ученым, а также социальных выплат работникам бюджетной сферы, направляются на предоставление социальных выплат остальным гражданам.</w:t>
      </w:r>
      <w:proofErr w:type="gramEnd"/>
    </w:p>
    <w:p w:rsidR="009A3CB6" w:rsidRDefault="00520DC3" w:rsidP="009E1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остатка средств областного бюджета, недостаточного для предоставления социальной выплаты, данные средства областного бюджета подлежат направлению на </w:t>
      </w:r>
      <w:r w:rsidRPr="008840C2">
        <w:rPr>
          <w:rFonts w:ascii="Times New Roman" w:hAnsi="Times New Roman"/>
          <w:sz w:val="28"/>
          <w:szCs w:val="28"/>
        </w:rPr>
        <w:t>предоставление социальных в</w:t>
      </w:r>
      <w:r>
        <w:rPr>
          <w:rFonts w:ascii="Times New Roman" w:hAnsi="Times New Roman"/>
          <w:sz w:val="28"/>
          <w:szCs w:val="28"/>
        </w:rPr>
        <w:t>ыплат в размере 150 тыс. рублей</w:t>
      </w:r>
      <w:r w:rsidR="00884F7D">
        <w:rPr>
          <w:rFonts w:ascii="Times New Roman" w:hAnsi="Times New Roman"/>
          <w:sz w:val="28"/>
          <w:szCs w:val="28"/>
        </w:rPr>
        <w:t>»</w:t>
      </w:r>
      <w:r w:rsidR="009A3CB6">
        <w:rPr>
          <w:rFonts w:ascii="Times New Roman" w:hAnsi="Times New Roman"/>
          <w:sz w:val="28"/>
          <w:szCs w:val="28"/>
        </w:rPr>
        <w:t>;</w:t>
      </w:r>
    </w:p>
    <w:p w:rsidR="00B81C3A" w:rsidRDefault="00B81C3A" w:rsidP="008308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C3A" w:rsidRDefault="00B81C3A" w:rsidP="008308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пункте 2.1. </w:t>
      </w:r>
      <w:r w:rsidR="00167D07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после слов «</w:t>
      </w:r>
      <w:r w:rsidRPr="00B81C3A">
        <w:rPr>
          <w:rFonts w:ascii="Times New Roman" w:hAnsi="Times New Roman"/>
          <w:sz w:val="28"/>
          <w:szCs w:val="28"/>
        </w:rPr>
        <w:t>социальных выплат гражданам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B81C3A">
        <w:rPr>
          <w:rFonts w:ascii="Times New Roman" w:hAnsi="Times New Roman"/>
          <w:sz w:val="28"/>
          <w:szCs w:val="28"/>
        </w:rPr>
        <w:t>(в том числе молодым педагогам, медицинским работникам первичного звена и скорой медицинской помощи</w:t>
      </w:r>
      <w:r w:rsidR="00D86C92">
        <w:rPr>
          <w:rFonts w:ascii="Times New Roman" w:hAnsi="Times New Roman"/>
          <w:sz w:val="28"/>
          <w:szCs w:val="28"/>
        </w:rPr>
        <w:t>, молодым ученым</w:t>
      </w:r>
      <w:r w:rsidRPr="00B81C3A">
        <w:rPr>
          <w:rFonts w:ascii="Times New Roman" w:hAnsi="Times New Roman"/>
          <w:sz w:val="28"/>
          <w:szCs w:val="28"/>
        </w:rPr>
        <w:t>)»;</w:t>
      </w:r>
    </w:p>
    <w:p w:rsidR="009A3CB6" w:rsidRDefault="009A3CB6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C3A" w:rsidRDefault="00B81C3A" w:rsidP="00B81C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57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пункте 2.2. Положения:</w:t>
      </w:r>
    </w:p>
    <w:p w:rsidR="00F6575B" w:rsidRPr="00FB2586" w:rsidRDefault="00B81C3A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F6575B" w:rsidRPr="00FB2586">
        <w:rPr>
          <w:rFonts w:ascii="Times New Roman" w:hAnsi="Times New Roman"/>
          <w:sz w:val="28"/>
          <w:szCs w:val="28"/>
        </w:rPr>
        <w:t xml:space="preserve">подпункт «г» </w:t>
      </w:r>
      <w:r w:rsidR="00BA0092">
        <w:rPr>
          <w:rFonts w:ascii="Times New Roman" w:hAnsi="Times New Roman"/>
          <w:sz w:val="28"/>
          <w:szCs w:val="28"/>
        </w:rPr>
        <w:t>дополнить абзацем следующего содержания</w:t>
      </w:r>
      <w:r w:rsidR="00F6575B" w:rsidRPr="00FB2586">
        <w:rPr>
          <w:rFonts w:ascii="Times New Roman" w:hAnsi="Times New Roman"/>
          <w:sz w:val="28"/>
          <w:szCs w:val="28"/>
        </w:rPr>
        <w:t>:</w:t>
      </w:r>
    </w:p>
    <w:p w:rsidR="00F6575B" w:rsidRDefault="00F6575B" w:rsidP="00167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2586">
        <w:rPr>
          <w:rFonts w:ascii="Times New Roman" w:hAnsi="Times New Roman"/>
          <w:sz w:val="28"/>
          <w:szCs w:val="28"/>
        </w:rPr>
        <w:t>«</w:t>
      </w:r>
      <w:r w:rsidR="005222CC">
        <w:rPr>
          <w:rFonts w:ascii="Times New Roman" w:hAnsi="Times New Roman"/>
          <w:sz w:val="28"/>
          <w:szCs w:val="28"/>
        </w:rPr>
        <w:t>Требование</w:t>
      </w:r>
      <w:r w:rsidR="00BA0092">
        <w:rPr>
          <w:rFonts w:ascii="Times New Roman" w:hAnsi="Times New Roman"/>
          <w:sz w:val="28"/>
          <w:szCs w:val="28"/>
        </w:rPr>
        <w:t xml:space="preserve">, </w:t>
      </w:r>
      <w:r w:rsidR="005222CC">
        <w:rPr>
          <w:rFonts w:ascii="Times New Roman" w:hAnsi="Times New Roman"/>
          <w:sz w:val="28"/>
          <w:szCs w:val="28"/>
        </w:rPr>
        <w:t>установленное</w:t>
      </w:r>
      <w:r w:rsidR="00BA0092">
        <w:rPr>
          <w:rFonts w:ascii="Times New Roman" w:hAnsi="Times New Roman"/>
          <w:sz w:val="28"/>
          <w:szCs w:val="28"/>
        </w:rPr>
        <w:t xml:space="preserve"> в подпункте «г» не распространя</w:t>
      </w:r>
      <w:r w:rsidR="007E39D3">
        <w:rPr>
          <w:rFonts w:ascii="Times New Roman" w:hAnsi="Times New Roman"/>
          <w:sz w:val="28"/>
          <w:szCs w:val="28"/>
        </w:rPr>
        <w:t>е</w:t>
      </w:r>
      <w:r w:rsidR="00BA0092">
        <w:rPr>
          <w:rFonts w:ascii="Times New Roman" w:hAnsi="Times New Roman"/>
          <w:sz w:val="28"/>
          <w:szCs w:val="28"/>
        </w:rPr>
        <w:t xml:space="preserve">тся на граждан, которые осуществляют уход за несовершеннолетним ребенком, страдающим тяжелой формой хронического заболевания, </w:t>
      </w:r>
      <w:r w:rsidR="00520DC3">
        <w:rPr>
          <w:rFonts w:ascii="Times New Roman" w:hAnsi="Times New Roman"/>
          <w:sz w:val="28"/>
          <w:szCs w:val="28"/>
        </w:rPr>
        <w:t>и (</w:t>
      </w:r>
      <w:r w:rsidR="00BA0092">
        <w:rPr>
          <w:rFonts w:ascii="Times New Roman" w:hAnsi="Times New Roman"/>
          <w:sz w:val="28"/>
          <w:szCs w:val="28"/>
        </w:rPr>
        <w:t>или</w:t>
      </w:r>
      <w:r w:rsidR="00520DC3">
        <w:rPr>
          <w:rFonts w:ascii="Times New Roman" w:hAnsi="Times New Roman"/>
          <w:sz w:val="28"/>
          <w:szCs w:val="28"/>
        </w:rPr>
        <w:t>)</w:t>
      </w:r>
      <w:r w:rsidR="00BA0092">
        <w:rPr>
          <w:rFonts w:ascii="Times New Roman" w:hAnsi="Times New Roman"/>
          <w:sz w:val="28"/>
          <w:szCs w:val="28"/>
        </w:rPr>
        <w:t xml:space="preserve"> за ребенком - инвалидом</w:t>
      </w:r>
      <w:r w:rsidR="00377736" w:rsidRPr="00FB2586">
        <w:rPr>
          <w:rFonts w:ascii="Times New Roman" w:hAnsi="Times New Roman"/>
          <w:sz w:val="28"/>
          <w:szCs w:val="28"/>
        </w:rPr>
        <w:t>».</w:t>
      </w:r>
    </w:p>
    <w:p w:rsidR="009A3CB6" w:rsidRDefault="00B81C3A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9A3CB6">
        <w:rPr>
          <w:rFonts w:ascii="Times New Roman" w:hAnsi="Times New Roman"/>
          <w:sz w:val="28"/>
          <w:szCs w:val="28"/>
        </w:rPr>
        <w:t>. дополнить подпунктами следующего содержания:</w:t>
      </w:r>
    </w:p>
    <w:p w:rsidR="009A3CB6" w:rsidRPr="009A3CB6" w:rsidRDefault="009A3CB6" w:rsidP="00B81C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A3CB6">
        <w:rPr>
          <w:rFonts w:ascii="Times New Roman" w:hAnsi="Times New Roman"/>
          <w:sz w:val="28"/>
          <w:szCs w:val="28"/>
        </w:rPr>
        <w:t xml:space="preserve">ж) для молодых педагогов </w:t>
      </w:r>
      <w:r w:rsidR="003551D5">
        <w:rPr>
          <w:rFonts w:ascii="Times New Roman" w:hAnsi="Times New Roman"/>
          <w:sz w:val="28"/>
          <w:szCs w:val="28"/>
        </w:rPr>
        <w:t>–</w:t>
      </w:r>
      <w:r w:rsidRPr="009A3CB6">
        <w:rPr>
          <w:rFonts w:ascii="Times New Roman" w:hAnsi="Times New Roman"/>
          <w:sz w:val="28"/>
          <w:szCs w:val="28"/>
        </w:rPr>
        <w:t xml:space="preserve"> представление в комитет и общеобразовательную или дошкольную образовательную муниципальную (государственную) организацию Ленинградской области по месту работы обязательства не расторгать по своей инициативе трудовой договор в течение пяти лет </w:t>
      </w:r>
      <w:proofErr w:type="gramStart"/>
      <w:r w:rsidRPr="009A3CB6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9A3CB6">
        <w:rPr>
          <w:rFonts w:ascii="Times New Roman" w:hAnsi="Times New Roman"/>
          <w:sz w:val="28"/>
          <w:szCs w:val="28"/>
        </w:rPr>
        <w:t xml:space="preserve"> социальной выплаты (зачисления средств на банковски</w:t>
      </w:r>
      <w:r w:rsidR="00B81C3A">
        <w:rPr>
          <w:rFonts w:ascii="Times New Roman" w:hAnsi="Times New Roman"/>
          <w:sz w:val="28"/>
          <w:szCs w:val="28"/>
        </w:rPr>
        <w:t>й счет владельца свидетельства);</w:t>
      </w:r>
    </w:p>
    <w:p w:rsidR="009A3CB6" w:rsidRDefault="009A3CB6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3CB6">
        <w:rPr>
          <w:rFonts w:ascii="Times New Roman" w:hAnsi="Times New Roman"/>
          <w:sz w:val="28"/>
          <w:szCs w:val="28"/>
        </w:rPr>
        <w:t xml:space="preserve">з) для медицинских работников первичного звена и скорой медицинской помощи – представление в комитет и медицинскую организацию государственной системы здравоохранения Ленинградской области по месту работы обязательства не расторгать по своей инициативе трудовой договор в течение пяти лет </w:t>
      </w:r>
      <w:proofErr w:type="gramStart"/>
      <w:r w:rsidRPr="009A3CB6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9A3CB6">
        <w:rPr>
          <w:rFonts w:ascii="Times New Roman" w:hAnsi="Times New Roman"/>
          <w:sz w:val="28"/>
          <w:szCs w:val="28"/>
        </w:rPr>
        <w:t xml:space="preserve"> социальной выплаты (зачисления средств на банковский счет владельца свидетельства)</w:t>
      </w:r>
      <w:r w:rsidR="00B81C3A">
        <w:rPr>
          <w:rFonts w:ascii="Times New Roman" w:hAnsi="Times New Roman"/>
          <w:sz w:val="28"/>
          <w:szCs w:val="28"/>
        </w:rPr>
        <w:t>»;</w:t>
      </w:r>
    </w:p>
    <w:p w:rsidR="00B81C3A" w:rsidRDefault="00B81C3A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4F7D" w:rsidRDefault="00B81C3A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пункте 2.3.</w:t>
      </w:r>
      <w:r w:rsidR="00884F7D">
        <w:rPr>
          <w:rFonts w:ascii="Times New Roman" w:hAnsi="Times New Roman"/>
          <w:sz w:val="28"/>
          <w:szCs w:val="28"/>
        </w:rPr>
        <w:t xml:space="preserve"> Положения:</w:t>
      </w:r>
    </w:p>
    <w:p w:rsidR="00B81C3A" w:rsidRDefault="00884F7D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6.1. в абзаце первом</w:t>
      </w:r>
      <w:r w:rsidR="00B81C3A">
        <w:rPr>
          <w:rFonts w:ascii="Times New Roman" w:hAnsi="Times New Roman"/>
          <w:sz w:val="28"/>
          <w:szCs w:val="28"/>
        </w:rPr>
        <w:t xml:space="preserve"> после слов «</w:t>
      </w:r>
      <w:r w:rsidR="00B81C3A" w:rsidRPr="00B81C3A">
        <w:rPr>
          <w:rFonts w:ascii="Times New Roman" w:hAnsi="Times New Roman"/>
          <w:sz w:val="28"/>
          <w:szCs w:val="28"/>
        </w:rPr>
        <w:t>использованы гражданами</w:t>
      </w:r>
      <w:r w:rsidR="00B81C3A">
        <w:rPr>
          <w:rFonts w:ascii="Times New Roman" w:hAnsi="Times New Roman"/>
          <w:sz w:val="28"/>
          <w:szCs w:val="28"/>
        </w:rPr>
        <w:t>» дополнить словами «</w:t>
      </w:r>
      <w:r w:rsidR="00B81C3A" w:rsidRPr="00B81C3A">
        <w:rPr>
          <w:rFonts w:ascii="Times New Roman" w:hAnsi="Times New Roman"/>
          <w:sz w:val="28"/>
          <w:szCs w:val="28"/>
        </w:rPr>
        <w:t>(в том числе молодым</w:t>
      </w:r>
      <w:r w:rsidR="00B81C3A">
        <w:rPr>
          <w:rFonts w:ascii="Times New Roman" w:hAnsi="Times New Roman"/>
          <w:sz w:val="28"/>
          <w:szCs w:val="28"/>
        </w:rPr>
        <w:t>и</w:t>
      </w:r>
      <w:r w:rsidR="00B81C3A" w:rsidRPr="00B81C3A">
        <w:rPr>
          <w:rFonts w:ascii="Times New Roman" w:hAnsi="Times New Roman"/>
          <w:sz w:val="28"/>
          <w:szCs w:val="28"/>
        </w:rPr>
        <w:t xml:space="preserve"> педагогам</w:t>
      </w:r>
      <w:r w:rsidR="00B81C3A">
        <w:rPr>
          <w:rFonts w:ascii="Times New Roman" w:hAnsi="Times New Roman"/>
          <w:sz w:val="28"/>
          <w:szCs w:val="28"/>
        </w:rPr>
        <w:t>и</w:t>
      </w:r>
      <w:r w:rsidR="00B81C3A" w:rsidRPr="00B81C3A">
        <w:rPr>
          <w:rFonts w:ascii="Times New Roman" w:hAnsi="Times New Roman"/>
          <w:sz w:val="28"/>
          <w:szCs w:val="28"/>
        </w:rPr>
        <w:t>, медицинским</w:t>
      </w:r>
      <w:r w:rsidR="00B81C3A">
        <w:rPr>
          <w:rFonts w:ascii="Times New Roman" w:hAnsi="Times New Roman"/>
          <w:sz w:val="28"/>
          <w:szCs w:val="28"/>
        </w:rPr>
        <w:t>и</w:t>
      </w:r>
      <w:r w:rsidR="00B81C3A" w:rsidRPr="00B81C3A">
        <w:rPr>
          <w:rFonts w:ascii="Times New Roman" w:hAnsi="Times New Roman"/>
          <w:sz w:val="28"/>
          <w:szCs w:val="28"/>
        </w:rPr>
        <w:t xml:space="preserve"> работникам</w:t>
      </w:r>
      <w:r w:rsidR="00B81C3A">
        <w:rPr>
          <w:rFonts w:ascii="Times New Roman" w:hAnsi="Times New Roman"/>
          <w:sz w:val="28"/>
          <w:szCs w:val="28"/>
        </w:rPr>
        <w:t>и</w:t>
      </w:r>
      <w:r w:rsidR="00B81C3A" w:rsidRPr="00B81C3A">
        <w:rPr>
          <w:rFonts w:ascii="Times New Roman" w:hAnsi="Times New Roman"/>
          <w:sz w:val="28"/>
          <w:szCs w:val="28"/>
        </w:rPr>
        <w:t xml:space="preserve"> первичного звена и скорой медицинской помощи</w:t>
      </w:r>
      <w:r w:rsidR="00D86C92">
        <w:rPr>
          <w:rFonts w:ascii="Times New Roman" w:hAnsi="Times New Roman"/>
          <w:sz w:val="28"/>
          <w:szCs w:val="28"/>
        </w:rPr>
        <w:t>, молодыми учеными</w:t>
      </w:r>
      <w:r w:rsidR="00B81C3A" w:rsidRPr="00B81C3A">
        <w:rPr>
          <w:rFonts w:ascii="Times New Roman" w:hAnsi="Times New Roman"/>
          <w:sz w:val="28"/>
          <w:szCs w:val="28"/>
        </w:rPr>
        <w:t>)»;</w:t>
      </w:r>
      <w:proofErr w:type="gramEnd"/>
    </w:p>
    <w:p w:rsidR="00884F7D" w:rsidRDefault="00884F7D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подпункт «в» изложить в следующей редакции:</w:t>
      </w:r>
    </w:p>
    <w:p w:rsidR="00884F7D" w:rsidRDefault="00884F7D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84F7D">
        <w:rPr>
          <w:rFonts w:ascii="Times New Roman" w:hAnsi="Times New Roman"/>
          <w:sz w:val="28"/>
          <w:szCs w:val="28"/>
        </w:rPr>
        <w:t xml:space="preserve">на осуществление последнего платежа в счет уплаты паевого взноса в полном размере, после </w:t>
      </w:r>
      <w:proofErr w:type="gramStart"/>
      <w:r w:rsidRPr="00884F7D">
        <w:rPr>
          <w:rFonts w:ascii="Times New Roman" w:hAnsi="Times New Roman"/>
          <w:sz w:val="28"/>
          <w:szCs w:val="28"/>
        </w:rPr>
        <w:t>уплаты</w:t>
      </w:r>
      <w:proofErr w:type="gramEnd"/>
      <w:r w:rsidRPr="00884F7D">
        <w:rPr>
          <w:rFonts w:ascii="Times New Roman" w:hAnsi="Times New Roman"/>
          <w:sz w:val="28"/>
          <w:szCs w:val="28"/>
        </w:rPr>
        <w:t xml:space="preserve"> которого жилое помещение переходит в собственность гражданина</w:t>
      </w:r>
      <w:r>
        <w:rPr>
          <w:rFonts w:ascii="Times New Roman" w:hAnsi="Times New Roman"/>
          <w:sz w:val="28"/>
          <w:szCs w:val="28"/>
        </w:rPr>
        <w:t xml:space="preserve"> (молодого педагога, медицинского работника </w:t>
      </w:r>
      <w:r>
        <w:rPr>
          <w:rFonts w:ascii="Times New Roman" w:hAnsi="Times New Roman"/>
          <w:sz w:val="28"/>
          <w:szCs w:val="28"/>
        </w:rPr>
        <w:lastRenderedPageBreak/>
        <w:t>первичного звена и скорой медицинской помощи</w:t>
      </w:r>
      <w:r w:rsidR="005222CC">
        <w:rPr>
          <w:rFonts w:ascii="Times New Roman" w:hAnsi="Times New Roman"/>
          <w:sz w:val="28"/>
          <w:szCs w:val="28"/>
        </w:rPr>
        <w:t>, молодого ученого</w:t>
      </w:r>
      <w:r>
        <w:rPr>
          <w:rFonts w:ascii="Times New Roman" w:hAnsi="Times New Roman"/>
          <w:sz w:val="28"/>
          <w:szCs w:val="28"/>
        </w:rPr>
        <w:t>)</w:t>
      </w:r>
      <w:r w:rsidRPr="00884F7D">
        <w:rPr>
          <w:rFonts w:ascii="Times New Roman" w:hAnsi="Times New Roman"/>
          <w:sz w:val="28"/>
          <w:szCs w:val="28"/>
        </w:rPr>
        <w:t xml:space="preserve"> и членов его семьи (в случае если гражданин</w:t>
      </w:r>
      <w:r>
        <w:rPr>
          <w:rFonts w:ascii="Times New Roman" w:hAnsi="Times New Roman"/>
          <w:sz w:val="28"/>
          <w:szCs w:val="28"/>
        </w:rPr>
        <w:t xml:space="preserve"> (молодой педагог, медицинский работник первичного звена и скорой медицинской помощи</w:t>
      </w:r>
      <w:r w:rsidR="00D86C92">
        <w:rPr>
          <w:rFonts w:ascii="Times New Roman" w:hAnsi="Times New Roman"/>
          <w:sz w:val="28"/>
          <w:szCs w:val="28"/>
        </w:rPr>
        <w:t>, молодой ученый</w:t>
      </w:r>
      <w:r>
        <w:rPr>
          <w:rFonts w:ascii="Times New Roman" w:hAnsi="Times New Roman"/>
          <w:sz w:val="28"/>
          <w:szCs w:val="28"/>
        </w:rPr>
        <w:t>)</w:t>
      </w:r>
      <w:r w:rsidRPr="00884F7D">
        <w:rPr>
          <w:rFonts w:ascii="Times New Roman" w:hAnsi="Times New Roman"/>
          <w:sz w:val="28"/>
          <w:szCs w:val="28"/>
        </w:rPr>
        <w:t xml:space="preserve"> является членом жилищного, жилищно-строительного, жилищн</w:t>
      </w:r>
      <w:r>
        <w:rPr>
          <w:rFonts w:ascii="Times New Roman" w:hAnsi="Times New Roman"/>
          <w:sz w:val="28"/>
          <w:szCs w:val="28"/>
        </w:rPr>
        <w:t>ого накопительного кооператива)»;</w:t>
      </w:r>
    </w:p>
    <w:p w:rsidR="00884F7D" w:rsidRDefault="00884F7D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 подпункте «д» после слов «</w:t>
      </w:r>
      <w:r w:rsidRPr="00884F7D">
        <w:rPr>
          <w:rFonts w:ascii="Times New Roman" w:hAnsi="Times New Roman"/>
          <w:sz w:val="28"/>
          <w:szCs w:val="28"/>
        </w:rPr>
        <w:t>признание гражданина</w:t>
      </w:r>
      <w:r>
        <w:rPr>
          <w:rFonts w:ascii="Times New Roman" w:hAnsi="Times New Roman"/>
          <w:sz w:val="28"/>
          <w:szCs w:val="28"/>
        </w:rPr>
        <w:t>» дополнить словами «(молодого педагога, медицинского работника первичного звена и скорой медицинской помощи</w:t>
      </w:r>
      <w:r w:rsidR="00D86C92">
        <w:rPr>
          <w:rFonts w:ascii="Times New Roman" w:hAnsi="Times New Roman"/>
          <w:sz w:val="28"/>
          <w:szCs w:val="28"/>
        </w:rPr>
        <w:t>, молодого ученого)</w:t>
      </w:r>
      <w:r>
        <w:rPr>
          <w:rFonts w:ascii="Times New Roman" w:hAnsi="Times New Roman"/>
          <w:sz w:val="28"/>
          <w:szCs w:val="28"/>
        </w:rPr>
        <w:t>»;</w:t>
      </w:r>
    </w:p>
    <w:p w:rsidR="00884F7D" w:rsidRDefault="00884F7D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в абзаце седьмом после слов «</w:t>
      </w:r>
      <w:r w:rsidRPr="00884F7D">
        <w:rPr>
          <w:rFonts w:ascii="Times New Roman" w:hAnsi="Times New Roman"/>
          <w:sz w:val="28"/>
          <w:szCs w:val="28"/>
        </w:rPr>
        <w:t>использования гражданином</w:t>
      </w:r>
      <w:r>
        <w:rPr>
          <w:rFonts w:ascii="Times New Roman" w:hAnsi="Times New Roman"/>
          <w:sz w:val="28"/>
          <w:szCs w:val="28"/>
        </w:rPr>
        <w:t>» дополнить словами «(молодым педагогом, медицинским работником первичного звена и скорой медицинской помощи</w:t>
      </w:r>
      <w:r w:rsidR="00D86C92">
        <w:rPr>
          <w:rFonts w:ascii="Times New Roman" w:hAnsi="Times New Roman"/>
          <w:sz w:val="28"/>
          <w:szCs w:val="28"/>
        </w:rPr>
        <w:t>, молодым ученым</w:t>
      </w:r>
      <w:r>
        <w:rPr>
          <w:rFonts w:ascii="Times New Roman" w:hAnsi="Times New Roman"/>
          <w:sz w:val="28"/>
          <w:szCs w:val="28"/>
        </w:rPr>
        <w:t>)»;</w:t>
      </w:r>
    </w:p>
    <w:p w:rsidR="00B7624E" w:rsidRDefault="00B7624E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абзац десятый изложить в следующей редакции:</w:t>
      </w:r>
    </w:p>
    <w:p w:rsidR="00B7624E" w:rsidRDefault="00B7624E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7624E">
        <w:rPr>
          <w:rFonts w:ascii="Times New Roman" w:hAnsi="Times New Roman"/>
          <w:sz w:val="28"/>
          <w:szCs w:val="28"/>
        </w:rPr>
        <w:t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</w:t>
      </w:r>
      <w:proofErr w:type="gramStart"/>
      <w:r w:rsidRPr="00B7624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удочеренных)</w:t>
      </w:r>
      <w:r w:rsidRPr="00B7624E">
        <w:rPr>
          <w:rFonts w:ascii="Times New Roman" w:hAnsi="Times New Roman"/>
          <w:sz w:val="28"/>
          <w:szCs w:val="28"/>
        </w:rPr>
        <w:t xml:space="preserve">), полнородных и </w:t>
      </w:r>
      <w:proofErr w:type="spellStart"/>
      <w:r>
        <w:rPr>
          <w:rFonts w:ascii="Times New Roman" w:hAnsi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братьев и сестер), а также у близких родственников супруга (супруги)</w:t>
      </w:r>
      <w:r w:rsidR="001C75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24E">
        <w:rPr>
          <w:rFonts w:ascii="Times New Roman" w:hAnsi="Times New Roman"/>
          <w:sz w:val="28"/>
          <w:szCs w:val="28"/>
        </w:rPr>
        <w:t>дедушки (бабушки), внуков, родителей (в том числе усыновителей), детей (в том числе усыновленных</w:t>
      </w:r>
      <w:r w:rsidR="00A83A9F">
        <w:rPr>
          <w:rFonts w:ascii="Times New Roman" w:hAnsi="Times New Roman"/>
          <w:sz w:val="28"/>
          <w:szCs w:val="28"/>
        </w:rPr>
        <w:t>(удочеренных)</w:t>
      </w:r>
      <w:r w:rsidRPr="00B7624E">
        <w:rPr>
          <w:rFonts w:ascii="Times New Roman" w:hAnsi="Times New Roman"/>
          <w:sz w:val="28"/>
          <w:szCs w:val="28"/>
        </w:rPr>
        <w:t xml:space="preserve">), полнородных и </w:t>
      </w:r>
      <w:proofErr w:type="spellStart"/>
      <w:r w:rsidRPr="00B7624E">
        <w:rPr>
          <w:rFonts w:ascii="Times New Roman" w:hAnsi="Times New Roman"/>
          <w:sz w:val="28"/>
          <w:szCs w:val="28"/>
        </w:rPr>
        <w:t>неполнородных</w:t>
      </w:r>
      <w:proofErr w:type="spellEnd"/>
      <w:r w:rsidRPr="00B7624E">
        <w:rPr>
          <w:rFonts w:ascii="Times New Roman" w:hAnsi="Times New Roman"/>
          <w:sz w:val="28"/>
          <w:szCs w:val="28"/>
        </w:rPr>
        <w:t xml:space="preserve"> братьев и сестер)</w:t>
      </w:r>
      <w:r>
        <w:rPr>
          <w:rFonts w:ascii="Times New Roman" w:hAnsi="Times New Roman"/>
          <w:sz w:val="28"/>
          <w:szCs w:val="28"/>
        </w:rPr>
        <w:t>, супруга (супруги) детей (в том числе усыновленны</w:t>
      </w:r>
      <w:proofErr w:type="gramStart"/>
      <w:r>
        <w:rPr>
          <w:rFonts w:ascii="Times New Roman" w:hAnsi="Times New Roman"/>
          <w:sz w:val="28"/>
          <w:szCs w:val="28"/>
        </w:rPr>
        <w:t>х(</w:t>
      </w:r>
      <w:proofErr w:type="gramEnd"/>
      <w:r>
        <w:rPr>
          <w:rFonts w:ascii="Times New Roman" w:hAnsi="Times New Roman"/>
          <w:sz w:val="28"/>
          <w:szCs w:val="28"/>
        </w:rPr>
        <w:t>удочеренных)</w:t>
      </w:r>
      <w:r w:rsidR="00B736EF">
        <w:rPr>
          <w:rFonts w:ascii="Times New Roman" w:hAnsi="Times New Roman"/>
          <w:sz w:val="28"/>
          <w:szCs w:val="28"/>
        </w:rPr>
        <w:t xml:space="preserve">, </w:t>
      </w:r>
      <w:r w:rsidR="00B736EF" w:rsidRPr="00B736EF">
        <w:rPr>
          <w:rFonts w:ascii="Times New Roman" w:hAnsi="Times New Roman"/>
          <w:sz w:val="28"/>
          <w:szCs w:val="28"/>
        </w:rPr>
        <w:t xml:space="preserve">а также </w:t>
      </w:r>
      <w:r w:rsidR="00B736EF">
        <w:rPr>
          <w:rFonts w:ascii="Times New Roman" w:hAnsi="Times New Roman"/>
          <w:sz w:val="28"/>
          <w:szCs w:val="28"/>
        </w:rPr>
        <w:t>на приобретение</w:t>
      </w:r>
      <w:r w:rsidR="00B736EF" w:rsidRPr="00B736EF">
        <w:rPr>
          <w:rFonts w:ascii="Times New Roman" w:hAnsi="Times New Roman"/>
          <w:sz w:val="28"/>
          <w:szCs w:val="28"/>
        </w:rPr>
        <w:t xml:space="preserve"> жил</w:t>
      </w:r>
      <w:r w:rsidR="00B736EF">
        <w:rPr>
          <w:rFonts w:ascii="Times New Roman" w:hAnsi="Times New Roman"/>
          <w:sz w:val="28"/>
          <w:szCs w:val="28"/>
        </w:rPr>
        <w:t>ого</w:t>
      </w:r>
      <w:r w:rsidR="00B736EF" w:rsidRPr="00B736EF">
        <w:rPr>
          <w:rFonts w:ascii="Times New Roman" w:hAnsi="Times New Roman"/>
          <w:sz w:val="28"/>
          <w:szCs w:val="28"/>
        </w:rPr>
        <w:t xml:space="preserve"> помещени</w:t>
      </w:r>
      <w:r w:rsidR="00B736EF">
        <w:rPr>
          <w:rFonts w:ascii="Times New Roman" w:hAnsi="Times New Roman"/>
          <w:sz w:val="28"/>
          <w:szCs w:val="28"/>
        </w:rPr>
        <w:t>я</w:t>
      </w:r>
      <w:r w:rsidR="00B736EF" w:rsidRPr="00B736EF">
        <w:rPr>
          <w:rFonts w:ascii="Times New Roman" w:hAnsi="Times New Roman"/>
          <w:sz w:val="28"/>
          <w:szCs w:val="28"/>
        </w:rPr>
        <w:t>, в котором гражданин и его семья постоянно проживают</w:t>
      </w:r>
      <w:r>
        <w:rPr>
          <w:rFonts w:ascii="Times New Roman" w:hAnsi="Times New Roman"/>
          <w:sz w:val="28"/>
          <w:szCs w:val="28"/>
        </w:rPr>
        <w:t>»;</w:t>
      </w:r>
    </w:p>
    <w:p w:rsidR="00167D07" w:rsidRDefault="00167D07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D07" w:rsidRDefault="00167D07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пункте 2.4. Положения:</w:t>
      </w:r>
    </w:p>
    <w:p w:rsidR="00167D07" w:rsidRDefault="00167D07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абзац первый изложить в следующей редакции:</w:t>
      </w:r>
    </w:p>
    <w:p w:rsidR="00167D07" w:rsidRDefault="00167D07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67D07">
        <w:rPr>
          <w:rFonts w:ascii="Times New Roman" w:hAnsi="Times New Roman"/>
          <w:sz w:val="28"/>
          <w:szCs w:val="28"/>
        </w:rPr>
        <w:t>Расчетная стоимость жилья (</w:t>
      </w:r>
      <w:proofErr w:type="spellStart"/>
      <w:r w:rsidRPr="00167D07">
        <w:rPr>
          <w:rFonts w:ascii="Times New Roman" w:hAnsi="Times New Roman"/>
          <w:sz w:val="28"/>
          <w:szCs w:val="28"/>
        </w:rPr>
        <w:t>СтЖ</w:t>
      </w:r>
      <w:proofErr w:type="spellEnd"/>
      <w:r w:rsidRPr="00167D07">
        <w:rPr>
          <w:rFonts w:ascii="Times New Roman" w:hAnsi="Times New Roman"/>
          <w:sz w:val="28"/>
          <w:szCs w:val="28"/>
        </w:rPr>
        <w:t>), используемая для расчета размера социальной выплаты гражданину</w:t>
      </w:r>
      <w:r>
        <w:rPr>
          <w:rFonts w:ascii="Times New Roman" w:hAnsi="Times New Roman"/>
          <w:sz w:val="28"/>
          <w:szCs w:val="28"/>
        </w:rPr>
        <w:t xml:space="preserve"> (молодому педагогу, медицинскому работнику первичного звена и скорой медицинской помощи</w:t>
      </w:r>
      <w:r w:rsidR="00D86C92">
        <w:rPr>
          <w:rFonts w:ascii="Times New Roman" w:hAnsi="Times New Roman"/>
          <w:sz w:val="28"/>
          <w:szCs w:val="28"/>
        </w:rPr>
        <w:t>, молодому ученому</w:t>
      </w:r>
      <w:r>
        <w:rPr>
          <w:rFonts w:ascii="Times New Roman" w:hAnsi="Times New Roman"/>
          <w:sz w:val="28"/>
          <w:szCs w:val="28"/>
        </w:rPr>
        <w:t>)</w:t>
      </w:r>
      <w:r w:rsidRPr="00167D07">
        <w:rPr>
          <w:rFonts w:ascii="Times New Roman" w:hAnsi="Times New Roman"/>
          <w:sz w:val="28"/>
          <w:szCs w:val="28"/>
        </w:rPr>
        <w:t>, рассчитывается по формуле</w:t>
      </w:r>
      <w:proofErr w:type="gramStart"/>
      <w:r w:rsidRPr="00167D0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67D07" w:rsidRDefault="00167D07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абзац пятый изложить в следующей редакции:</w:t>
      </w:r>
    </w:p>
    <w:p w:rsidR="00167D07" w:rsidRDefault="00167D07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167D07">
        <w:rPr>
          <w:rFonts w:ascii="Times New Roman" w:hAnsi="Times New Roman"/>
          <w:sz w:val="28"/>
          <w:szCs w:val="28"/>
        </w:rPr>
        <w:t>Н - норматив стоимости одного квадратного метра общей площади жилого помещения по муниципальному образованию, в котором гражданин</w:t>
      </w:r>
      <w:r>
        <w:rPr>
          <w:rFonts w:ascii="Times New Roman" w:hAnsi="Times New Roman"/>
          <w:sz w:val="28"/>
          <w:szCs w:val="28"/>
        </w:rPr>
        <w:t xml:space="preserve"> (молодой педагог, медицинский работник первичного звена</w:t>
      </w:r>
      <w:r w:rsidR="00D86C92">
        <w:rPr>
          <w:rFonts w:ascii="Times New Roman" w:hAnsi="Times New Roman"/>
          <w:sz w:val="28"/>
          <w:szCs w:val="28"/>
        </w:rPr>
        <w:t>, молодой ученый</w:t>
      </w:r>
      <w:r>
        <w:rPr>
          <w:rFonts w:ascii="Times New Roman" w:hAnsi="Times New Roman"/>
          <w:sz w:val="28"/>
          <w:szCs w:val="28"/>
        </w:rPr>
        <w:t>)</w:t>
      </w:r>
      <w:r w:rsidRPr="00167D07">
        <w:rPr>
          <w:rFonts w:ascii="Times New Roman" w:hAnsi="Times New Roman"/>
          <w:sz w:val="28"/>
          <w:szCs w:val="28"/>
        </w:rPr>
        <w:t xml:space="preserve"> включен в список граждан</w:t>
      </w:r>
      <w:r>
        <w:rPr>
          <w:rFonts w:ascii="Times New Roman" w:hAnsi="Times New Roman"/>
          <w:sz w:val="28"/>
          <w:szCs w:val="28"/>
        </w:rPr>
        <w:t xml:space="preserve"> (молодых педагогов, медицинских работников первичного звена и скорой медицинской помощи</w:t>
      </w:r>
      <w:r w:rsidR="00D86C92">
        <w:rPr>
          <w:rFonts w:ascii="Times New Roman" w:hAnsi="Times New Roman"/>
          <w:sz w:val="28"/>
          <w:szCs w:val="28"/>
        </w:rPr>
        <w:t>, молодых ученых</w:t>
      </w:r>
      <w:r>
        <w:rPr>
          <w:rFonts w:ascii="Times New Roman" w:hAnsi="Times New Roman"/>
          <w:sz w:val="28"/>
          <w:szCs w:val="28"/>
        </w:rPr>
        <w:t>)</w:t>
      </w:r>
      <w:r w:rsidRPr="00167D07">
        <w:rPr>
          <w:rFonts w:ascii="Times New Roman" w:hAnsi="Times New Roman"/>
          <w:sz w:val="28"/>
          <w:szCs w:val="28"/>
        </w:rPr>
        <w:t>, изъявивших желание получить социальную выплату (устанавливается органом местного самоуправления на первый квартал года реализации основного мероприятия и не может быть</w:t>
      </w:r>
      <w:proofErr w:type="gramEnd"/>
      <w:r w:rsidRPr="00167D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7D07">
        <w:rPr>
          <w:rFonts w:ascii="Times New Roman" w:hAnsi="Times New Roman"/>
          <w:sz w:val="28"/>
          <w:szCs w:val="28"/>
        </w:rPr>
        <w:t>выше средней рыночной стоимости одного квадратного метра общей площади жилья по Ленинградской области, определяемой федеральным органом исполнительной власти, уполномоченным Правительством Российской Федерации, на первый квартал года реализации основного мероприятия</w:t>
      </w:r>
      <w:proofErr w:type="gramEnd"/>
      <w:r w:rsidRPr="00167D0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»;</w:t>
      </w:r>
    </w:p>
    <w:p w:rsidR="00DD41BB" w:rsidRDefault="00DD41BB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41BB" w:rsidRPr="00DD41BB" w:rsidRDefault="00520DC3" w:rsidP="00520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 пункте 2.5. Положения </w:t>
      </w:r>
      <w:r w:rsidR="00DD41BB" w:rsidRPr="00DD41BB">
        <w:rPr>
          <w:rFonts w:ascii="Times New Roman" w:hAnsi="Times New Roman"/>
          <w:sz w:val="28"/>
          <w:szCs w:val="28"/>
        </w:rPr>
        <w:t>абзац</w:t>
      </w:r>
      <w:r w:rsidR="00DD41BB">
        <w:rPr>
          <w:rFonts w:ascii="Times New Roman" w:hAnsi="Times New Roman"/>
          <w:sz w:val="28"/>
          <w:szCs w:val="28"/>
        </w:rPr>
        <w:t>ы</w:t>
      </w:r>
      <w:r w:rsidR="00DD41BB" w:rsidRPr="00DD41BB">
        <w:rPr>
          <w:rFonts w:ascii="Times New Roman" w:hAnsi="Times New Roman"/>
          <w:sz w:val="28"/>
          <w:szCs w:val="28"/>
        </w:rPr>
        <w:t xml:space="preserve"> первый</w:t>
      </w:r>
      <w:r w:rsidR="00DD41BB">
        <w:rPr>
          <w:rFonts w:ascii="Times New Roman" w:hAnsi="Times New Roman"/>
          <w:sz w:val="28"/>
          <w:szCs w:val="28"/>
        </w:rPr>
        <w:t>-второй</w:t>
      </w:r>
      <w:r w:rsidR="00DD41BB" w:rsidRPr="00DD41B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D41BB" w:rsidRPr="00DD41BB" w:rsidRDefault="00DD41BB" w:rsidP="00DD4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1BB">
        <w:rPr>
          <w:rFonts w:ascii="Times New Roman" w:hAnsi="Times New Roman"/>
          <w:sz w:val="28"/>
          <w:szCs w:val="28"/>
        </w:rPr>
        <w:t>«Расчет размера социальной выплаты (РСВ) осуществляется комитетом на дату утверждения списка граждан</w:t>
      </w:r>
      <w:r w:rsidR="005222CC">
        <w:rPr>
          <w:rFonts w:ascii="Times New Roman" w:hAnsi="Times New Roman"/>
          <w:sz w:val="28"/>
          <w:szCs w:val="28"/>
        </w:rPr>
        <w:t>-</w:t>
      </w:r>
      <w:r w:rsidRPr="00DD41BB">
        <w:rPr>
          <w:rFonts w:ascii="Times New Roman" w:hAnsi="Times New Roman"/>
          <w:sz w:val="28"/>
          <w:szCs w:val="28"/>
        </w:rPr>
        <w:t>претендентов</w:t>
      </w:r>
      <w:r>
        <w:rPr>
          <w:rFonts w:ascii="Times New Roman" w:hAnsi="Times New Roman"/>
          <w:sz w:val="28"/>
          <w:szCs w:val="28"/>
        </w:rPr>
        <w:t>, молодых педагогов-</w:t>
      </w:r>
      <w:r>
        <w:rPr>
          <w:rFonts w:ascii="Times New Roman" w:hAnsi="Times New Roman"/>
          <w:sz w:val="28"/>
          <w:szCs w:val="28"/>
        </w:rPr>
        <w:lastRenderedPageBreak/>
        <w:t>претендентов, медицинских работников первичного звена и скорой медицинской помощи-претендентов, молодых ученых-претендентов</w:t>
      </w:r>
      <w:r w:rsidRPr="00DD41BB">
        <w:rPr>
          <w:rFonts w:ascii="Times New Roman" w:hAnsi="Times New Roman"/>
          <w:sz w:val="28"/>
          <w:szCs w:val="28"/>
        </w:rPr>
        <w:t xml:space="preserve"> на получение социальной выплаты, указывается в свидетельстве и остается неизменным в течение срока действия свидетельства.</w:t>
      </w:r>
    </w:p>
    <w:p w:rsidR="00DD41BB" w:rsidRPr="00DD41BB" w:rsidRDefault="00DD41BB" w:rsidP="00DD4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1BB">
        <w:rPr>
          <w:rFonts w:ascii="Times New Roman" w:hAnsi="Times New Roman"/>
          <w:sz w:val="28"/>
          <w:szCs w:val="28"/>
        </w:rPr>
        <w:t>Размер социальной выплаты, предоставляемой гражданину</w:t>
      </w:r>
      <w:r>
        <w:rPr>
          <w:rFonts w:ascii="Times New Roman" w:hAnsi="Times New Roman"/>
          <w:sz w:val="28"/>
          <w:szCs w:val="28"/>
        </w:rPr>
        <w:t>, молодому педагогу, медицинскому работнику первичного звена и скорой медицинской помощи, молодому ученому</w:t>
      </w:r>
      <w:r w:rsidRPr="00DD41BB">
        <w:rPr>
          <w:rFonts w:ascii="Times New Roman" w:hAnsi="Times New Roman"/>
          <w:sz w:val="28"/>
          <w:szCs w:val="28"/>
        </w:rPr>
        <w:t xml:space="preserve"> за счет средств областного бюджета, не превышает 60 процентов от расчетной стоимости жилья и рассчитывается по формуле</w:t>
      </w:r>
      <w:proofErr w:type="gramStart"/>
      <w:r w:rsidRPr="00DD41BB">
        <w:rPr>
          <w:rFonts w:ascii="Times New Roman" w:hAnsi="Times New Roman"/>
          <w:sz w:val="28"/>
          <w:szCs w:val="28"/>
        </w:rPr>
        <w:t>:»</w:t>
      </w:r>
      <w:proofErr w:type="gramEnd"/>
      <w:r w:rsidRPr="00DD41BB">
        <w:rPr>
          <w:rFonts w:ascii="Times New Roman" w:hAnsi="Times New Roman"/>
          <w:sz w:val="28"/>
          <w:szCs w:val="28"/>
        </w:rPr>
        <w:t>;</w:t>
      </w:r>
    </w:p>
    <w:p w:rsidR="00B81C3A" w:rsidRPr="009A3CB6" w:rsidRDefault="00B81C3A" w:rsidP="0076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1D5" w:rsidRDefault="009847EC" w:rsidP="00081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41B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в пункте 2.6. Положения:</w:t>
      </w:r>
    </w:p>
    <w:p w:rsidR="009847EC" w:rsidRDefault="00DD41BB" w:rsidP="00984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847EC">
        <w:rPr>
          <w:rFonts w:ascii="Times New Roman" w:hAnsi="Times New Roman"/>
          <w:sz w:val="28"/>
          <w:szCs w:val="28"/>
        </w:rPr>
        <w:t>.1. в абзаце первом после слов «Право гражданина» дополнить словами «(молодого педагога, медицинского работника первичного звена и скорой медицинской помощи</w:t>
      </w:r>
      <w:r w:rsidR="00D86C92">
        <w:rPr>
          <w:rFonts w:ascii="Times New Roman" w:hAnsi="Times New Roman"/>
          <w:sz w:val="28"/>
          <w:szCs w:val="28"/>
        </w:rPr>
        <w:t>, молодого ученого</w:t>
      </w:r>
      <w:r w:rsidR="009847EC">
        <w:rPr>
          <w:rFonts w:ascii="Times New Roman" w:hAnsi="Times New Roman"/>
          <w:sz w:val="28"/>
          <w:szCs w:val="28"/>
        </w:rPr>
        <w:t>)»;</w:t>
      </w:r>
    </w:p>
    <w:p w:rsidR="009847EC" w:rsidRDefault="00DD41BB" w:rsidP="00984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847EC">
        <w:rPr>
          <w:rFonts w:ascii="Times New Roman" w:hAnsi="Times New Roman"/>
          <w:sz w:val="28"/>
          <w:szCs w:val="28"/>
        </w:rPr>
        <w:t>.2. в абзаце втором после слов «</w:t>
      </w:r>
      <w:r w:rsidR="009847EC" w:rsidRPr="009847EC">
        <w:rPr>
          <w:rFonts w:ascii="Times New Roman" w:hAnsi="Times New Roman"/>
          <w:sz w:val="28"/>
          <w:szCs w:val="28"/>
        </w:rPr>
        <w:t>предоставляется гражданину</w:t>
      </w:r>
      <w:r w:rsidR="009847EC">
        <w:rPr>
          <w:rFonts w:ascii="Times New Roman" w:hAnsi="Times New Roman"/>
          <w:sz w:val="28"/>
          <w:szCs w:val="28"/>
        </w:rPr>
        <w:t>» дополнить словами «(молодому педагогу, медицинскому работнику первичного звена и скорой медицинской помощи</w:t>
      </w:r>
      <w:r w:rsidR="00D86C92">
        <w:rPr>
          <w:rFonts w:ascii="Times New Roman" w:hAnsi="Times New Roman"/>
          <w:sz w:val="28"/>
          <w:szCs w:val="28"/>
        </w:rPr>
        <w:t>, молодому ученому</w:t>
      </w:r>
      <w:r w:rsidR="009847EC">
        <w:rPr>
          <w:rFonts w:ascii="Times New Roman" w:hAnsi="Times New Roman"/>
          <w:sz w:val="28"/>
          <w:szCs w:val="28"/>
        </w:rPr>
        <w:t>)»;</w:t>
      </w:r>
    </w:p>
    <w:p w:rsidR="00871087" w:rsidRDefault="00871087" w:rsidP="00984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087">
        <w:rPr>
          <w:rFonts w:ascii="Times New Roman" w:hAnsi="Times New Roman"/>
          <w:sz w:val="28"/>
          <w:szCs w:val="28"/>
        </w:rPr>
        <w:t>9.3. абзац третий дополнить словами «Продление срока действия свидетельства не допускается»;</w:t>
      </w:r>
    </w:p>
    <w:p w:rsidR="009847EC" w:rsidRDefault="009847EC" w:rsidP="00081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7EC" w:rsidRDefault="00DD41BB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551D5">
        <w:rPr>
          <w:rFonts w:ascii="Times New Roman" w:hAnsi="Times New Roman"/>
          <w:sz w:val="28"/>
          <w:szCs w:val="28"/>
        </w:rPr>
        <w:t xml:space="preserve">. </w:t>
      </w:r>
      <w:r w:rsidR="009847EC">
        <w:rPr>
          <w:rFonts w:ascii="Times New Roman" w:hAnsi="Times New Roman"/>
          <w:sz w:val="28"/>
          <w:szCs w:val="28"/>
        </w:rPr>
        <w:t xml:space="preserve">в </w:t>
      </w:r>
      <w:r w:rsidR="009847EC" w:rsidRPr="009847EC">
        <w:rPr>
          <w:rFonts w:ascii="Times New Roman" w:hAnsi="Times New Roman"/>
          <w:sz w:val="28"/>
          <w:szCs w:val="28"/>
        </w:rPr>
        <w:t>пункт</w:t>
      </w:r>
      <w:r w:rsidR="009847EC">
        <w:rPr>
          <w:rFonts w:ascii="Times New Roman" w:hAnsi="Times New Roman"/>
          <w:sz w:val="28"/>
          <w:szCs w:val="28"/>
        </w:rPr>
        <w:t>е</w:t>
      </w:r>
      <w:r w:rsidR="009847EC" w:rsidRPr="009847EC">
        <w:rPr>
          <w:rFonts w:ascii="Times New Roman" w:hAnsi="Times New Roman"/>
          <w:sz w:val="28"/>
          <w:szCs w:val="28"/>
        </w:rPr>
        <w:t xml:space="preserve"> 2.8. Положения</w:t>
      </w:r>
      <w:r w:rsidR="00E024DF">
        <w:rPr>
          <w:rFonts w:ascii="Times New Roman" w:hAnsi="Times New Roman"/>
          <w:sz w:val="28"/>
          <w:szCs w:val="28"/>
        </w:rPr>
        <w:t>:</w:t>
      </w:r>
    </w:p>
    <w:p w:rsidR="00E024DF" w:rsidRDefault="00DD41BB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847EC">
        <w:rPr>
          <w:rFonts w:ascii="Times New Roman" w:hAnsi="Times New Roman"/>
          <w:sz w:val="28"/>
          <w:szCs w:val="28"/>
        </w:rPr>
        <w:t xml:space="preserve">.1. </w:t>
      </w:r>
      <w:r w:rsidR="00E024DF" w:rsidRPr="00E024DF">
        <w:rPr>
          <w:rFonts w:ascii="Times New Roman" w:hAnsi="Times New Roman"/>
          <w:sz w:val="28"/>
          <w:szCs w:val="28"/>
        </w:rPr>
        <w:t>В случае если жилое помещение приобретается (строится) с привлечением средств ипотечного, жилищного кредита (займа), допускается оформление приобретенного (построенного) жилого помещения в собственность одного гражданина</w:t>
      </w:r>
      <w:r w:rsidR="00E024DF">
        <w:rPr>
          <w:rFonts w:ascii="Times New Roman" w:hAnsi="Times New Roman"/>
          <w:sz w:val="28"/>
          <w:szCs w:val="28"/>
        </w:rPr>
        <w:t xml:space="preserve"> </w:t>
      </w:r>
      <w:r w:rsidR="00E024DF" w:rsidRPr="00E024DF">
        <w:rPr>
          <w:rFonts w:ascii="Times New Roman" w:hAnsi="Times New Roman"/>
          <w:sz w:val="28"/>
          <w:szCs w:val="28"/>
        </w:rPr>
        <w:t>(молодого педагога, медицинского работника первичного звена и скорой медицинской помощи</w:t>
      </w:r>
      <w:r w:rsidR="00E024DF">
        <w:rPr>
          <w:rFonts w:ascii="Times New Roman" w:hAnsi="Times New Roman"/>
          <w:sz w:val="28"/>
          <w:szCs w:val="28"/>
        </w:rPr>
        <w:t>)</w:t>
      </w:r>
      <w:r w:rsidR="00E024DF" w:rsidRPr="00E024DF">
        <w:rPr>
          <w:rFonts w:ascii="Times New Roman" w:hAnsi="Times New Roman"/>
          <w:sz w:val="28"/>
          <w:szCs w:val="28"/>
        </w:rPr>
        <w:t xml:space="preserve"> (получателя социальной выплаты) или вместе с ним любого количества совершеннолетних членов его семьи, указанных в свидетельстве. </w:t>
      </w:r>
      <w:proofErr w:type="gramStart"/>
      <w:r w:rsidR="00E024DF" w:rsidRPr="00E024DF">
        <w:rPr>
          <w:rFonts w:ascii="Times New Roman" w:hAnsi="Times New Roman"/>
          <w:sz w:val="28"/>
          <w:szCs w:val="28"/>
        </w:rPr>
        <w:t>При этом лицо (лица), на чье имя оформлено право собственности на жилое помещение или жилой дом (либо зарегистрирован договор долевого участия), представляет в комитет нотариально заверенное обязательство переоформить приобретенное (построенное) с помощью социальной выплаты и с привлечением средств ипотечного, жилищного кредита (займа) жилое помещение в общую собственность всех членов семьи, указанных в свидетельстве, в равных долях в течение шести месяцев</w:t>
      </w:r>
      <w:proofErr w:type="gramEnd"/>
      <w:r w:rsidR="00E024DF" w:rsidRPr="00E024DF">
        <w:rPr>
          <w:rFonts w:ascii="Times New Roman" w:hAnsi="Times New Roman"/>
          <w:sz w:val="28"/>
          <w:szCs w:val="28"/>
        </w:rPr>
        <w:t xml:space="preserve"> после снятия обременения по ипотеке с жилого помещения</w:t>
      </w:r>
      <w:r w:rsidR="00E024DF">
        <w:rPr>
          <w:rFonts w:ascii="Times New Roman" w:hAnsi="Times New Roman"/>
          <w:sz w:val="28"/>
          <w:szCs w:val="28"/>
        </w:rPr>
        <w:t>»;</w:t>
      </w:r>
    </w:p>
    <w:p w:rsidR="00FE5649" w:rsidRDefault="00FE5649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649">
        <w:rPr>
          <w:rFonts w:ascii="Times New Roman" w:hAnsi="Times New Roman"/>
          <w:sz w:val="28"/>
          <w:szCs w:val="28"/>
        </w:rPr>
        <w:t>10.2. в абзаце третьем слово «гражданина» исключить;</w:t>
      </w:r>
    </w:p>
    <w:p w:rsidR="00E024DF" w:rsidRDefault="00E024DF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24DF" w:rsidRDefault="00E024DF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41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 пункте 2.9. Положения:</w:t>
      </w:r>
    </w:p>
    <w:p w:rsidR="00E024DF" w:rsidRDefault="00E024DF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41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 абзацы второй-четвертый изложить в следующей редакции:</w:t>
      </w:r>
    </w:p>
    <w:p w:rsidR="00E024DF" w:rsidRPr="00E024DF" w:rsidRDefault="00E024DF" w:rsidP="00E02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024DF">
        <w:rPr>
          <w:rFonts w:ascii="Times New Roman" w:hAnsi="Times New Roman"/>
          <w:sz w:val="28"/>
          <w:szCs w:val="28"/>
        </w:rPr>
        <w:t>принимают заявления и документы граждан</w:t>
      </w:r>
      <w:r>
        <w:rPr>
          <w:rFonts w:ascii="Times New Roman" w:hAnsi="Times New Roman"/>
          <w:sz w:val="28"/>
          <w:szCs w:val="28"/>
        </w:rPr>
        <w:t xml:space="preserve"> (молодых педагогов, медицинских работников первичного звена и скорой медицинской помощи</w:t>
      </w:r>
      <w:r w:rsidR="00D86C92">
        <w:rPr>
          <w:rFonts w:ascii="Times New Roman" w:hAnsi="Times New Roman"/>
          <w:sz w:val="28"/>
          <w:szCs w:val="28"/>
        </w:rPr>
        <w:t>, молодых ученых</w:t>
      </w:r>
      <w:r>
        <w:rPr>
          <w:rFonts w:ascii="Times New Roman" w:hAnsi="Times New Roman"/>
          <w:sz w:val="28"/>
          <w:szCs w:val="28"/>
        </w:rPr>
        <w:t>)</w:t>
      </w:r>
      <w:r w:rsidRPr="00E024DF">
        <w:rPr>
          <w:rFonts w:ascii="Times New Roman" w:hAnsi="Times New Roman"/>
          <w:sz w:val="28"/>
          <w:szCs w:val="28"/>
        </w:rPr>
        <w:t>, изъявивших желание получить в планируемом году социальную выплату, в соответствии с перечнем, установленным правовым актом комитета;</w:t>
      </w:r>
    </w:p>
    <w:p w:rsidR="00E024DF" w:rsidRPr="00E024DF" w:rsidRDefault="00E024DF" w:rsidP="00E02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4DF">
        <w:rPr>
          <w:rFonts w:ascii="Times New Roman" w:hAnsi="Times New Roman"/>
          <w:sz w:val="28"/>
          <w:szCs w:val="28"/>
        </w:rPr>
        <w:t>формируют списки граждан</w:t>
      </w:r>
      <w:r>
        <w:rPr>
          <w:rFonts w:ascii="Times New Roman" w:hAnsi="Times New Roman"/>
          <w:sz w:val="28"/>
          <w:szCs w:val="28"/>
        </w:rPr>
        <w:t>, молодых педагогов, медицинских работников первичного звена</w:t>
      </w:r>
      <w:r w:rsidRPr="00E024DF">
        <w:rPr>
          <w:rFonts w:ascii="Times New Roman" w:hAnsi="Times New Roman"/>
          <w:sz w:val="28"/>
          <w:szCs w:val="28"/>
        </w:rPr>
        <w:t xml:space="preserve">, </w:t>
      </w:r>
      <w:r w:rsidR="00D86C92">
        <w:rPr>
          <w:rFonts w:ascii="Times New Roman" w:hAnsi="Times New Roman"/>
          <w:sz w:val="28"/>
          <w:szCs w:val="28"/>
        </w:rPr>
        <w:t xml:space="preserve">молодых ученых, </w:t>
      </w:r>
      <w:r w:rsidRPr="00E024DF">
        <w:rPr>
          <w:rFonts w:ascii="Times New Roman" w:hAnsi="Times New Roman"/>
          <w:sz w:val="28"/>
          <w:szCs w:val="28"/>
        </w:rPr>
        <w:t xml:space="preserve">изъявивших желание получить в планируемом году социальную выплату, в порядке, установленном правовым </w:t>
      </w:r>
      <w:r w:rsidRPr="00E024DF">
        <w:rPr>
          <w:rFonts w:ascii="Times New Roman" w:hAnsi="Times New Roman"/>
          <w:sz w:val="28"/>
          <w:szCs w:val="28"/>
        </w:rPr>
        <w:lastRenderedPageBreak/>
        <w:t xml:space="preserve">актом комитета. При этом в первую очередь в списки граждан, изъявивших желание получить в планируемом году социальную выплату, включаются работники бюджетной сферы, во вторую </w:t>
      </w:r>
      <w:r>
        <w:rPr>
          <w:rFonts w:ascii="Times New Roman" w:hAnsi="Times New Roman"/>
          <w:sz w:val="28"/>
          <w:szCs w:val="28"/>
        </w:rPr>
        <w:t>–</w:t>
      </w:r>
      <w:r w:rsidRPr="00E024DF">
        <w:rPr>
          <w:rFonts w:ascii="Times New Roman" w:hAnsi="Times New Roman"/>
          <w:sz w:val="28"/>
          <w:szCs w:val="28"/>
        </w:rPr>
        <w:t xml:space="preserve"> граждане, не являющиеся работниками бюджетной сферы (остальные граждане). </w:t>
      </w:r>
      <w:proofErr w:type="gramStart"/>
      <w:r w:rsidRPr="00E024DF">
        <w:rPr>
          <w:rFonts w:ascii="Times New Roman" w:hAnsi="Times New Roman"/>
          <w:sz w:val="28"/>
          <w:szCs w:val="28"/>
        </w:rPr>
        <w:t>Среди работников бюджетной сферы и граждан, не являющихся работниками бюджетной сферы, граждане, имеющие трех и более несовершеннолетних детей, а также граждане, имеющие в составе семьи несовершеннолетних детей-инвалидов или детей, страдающих тяжелой формой хронического заболевания в соответствии с перечнем тяжелых форм хронических заболеваний, при которых невозможно совместное проживание граждан в одной квартире, утвержденным постановлением Правительства Российской Федерации, включаются в списки в</w:t>
      </w:r>
      <w:proofErr w:type="gramEnd"/>
      <w:r w:rsidRPr="00E024DF">
        <w:rPr>
          <w:rFonts w:ascii="Times New Roman" w:hAnsi="Times New Roman"/>
          <w:sz w:val="28"/>
          <w:szCs w:val="28"/>
        </w:rPr>
        <w:t xml:space="preserve"> первую очередь</w:t>
      </w:r>
      <w:proofErr w:type="gramStart"/>
      <w:r w:rsidR="00F3368B">
        <w:rPr>
          <w:rFonts w:ascii="Times New Roman" w:hAnsi="Times New Roman"/>
          <w:sz w:val="28"/>
          <w:szCs w:val="28"/>
        </w:rPr>
        <w:t>.</w:t>
      </w:r>
      <w:r w:rsidRPr="00E024DF">
        <w:rPr>
          <w:rFonts w:ascii="Times New Roman" w:hAnsi="Times New Roman"/>
          <w:sz w:val="28"/>
          <w:szCs w:val="28"/>
        </w:rPr>
        <w:t>;</w:t>
      </w:r>
      <w:proofErr w:type="gramEnd"/>
    </w:p>
    <w:p w:rsidR="00E024DF" w:rsidRDefault="00E024DF" w:rsidP="00E02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4DF">
        <w:rPr>
          <w:rFonts w:ascii="Times New Roman" w:hAnsi="Times New Roman"/>
          <w:sz w:val="28"/>
          <w:szCs w:val="28"/>
        </w:rPr>
        <w:t>уведомляют граждан</w:t>
      </w:r>
      <w:r>
        <w:rPr>
          <w:rFonts w:ascii="Times New Roman" w:hAnsi="Times New Roman"/>
          <w:sz w:val="28"/>
          <w:szCs w:val="28"/>
        </w:rPr>
        <w:t xml:space="preserve"> (молодых педагогов, медицинских работников первичного звена и скорой медицинской помощи</w:t>
      </w:r>
      <w:r w:rsidR="00F3368B">
        <w:rPr>
          <w:rFonts w:ascii="Times New Roman" w:hAnsi="Times New Roman"/>
          <w:sz w:val="28"/>
          <w:szCs w:val="28"/>
        </w:rPr>
        <w:t>, молодых ученых</w:t>
      </w:r>
      <w:r>
        <w:rPr>
          <w:rFonts w:ascii="Times New Roman" w:hAnsi="Times New Roman"/>
          <w:sz w:val="28"/>
          <w:szCs w:val="28"/>
        </w:rPr>
        <w:t>)</w:t>
      </w:r>
      <w:r w:rsidRPr="00E024DF">
        <w:rPr>
          <w:rFonts w:ascii="Times New Roman" w:hAnsi="Times New Roman"/>
          <w:sz w:val="28"/>
          <w:szCs w:val="28"/>
        </w:rPr>
        <w:t xml:space="preserve"> о включении их в списки претендентов на получение социальной выплаты</w:t>
      </w:r>
      <w:r>
        <w:rPr>
          <w:rFonts w:ascii="Times New Roman" w:hAnsi="Times New Roman"/>
          <w:sz w:val="28"/>
          <w:szCs w:val="28"/>
        </w:rPr>
        <w:t>»</w:t>
      </w:r>
      <w:r w:rsidRPr="00E024DF">
        <w:rPr>
          <w:rFonts w:ascii="Times New Roman" w:hAnsi="Times New Roman"/>
          <w:sz w:val="28"/>
          <w:szCs w:val="28"/>
        </w:rPr>
        <w:t>;</w:t>
      </w:r>
    </w:p>
    <w:p w:rsidR="00E024DF" w:rsidRDefault="00E024DF" w:rsidP="00E02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41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00A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абзацы восьмой-одиннадцатый изложить в следующей редакции:</w:t>
      </w:r>
    </w:p>
    <w:p w:rsidR="00E024DF" w:rsidRPr="00E024DF" w:rsidRDefault="00E024DF" w:rsidP="00E02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024DF">
        <w:rPr>
          <w:rFonts w:ascii="Times New Roman" w:hAnsi="Times New Roman"/>
          <w:sz w:val="28"/>
          <w:szCs w:val="28"/>
        </w:rPr>
        <w:t>разъясняют гражданам</w:t>
      </w:r>
      <w:r>
        <w:rPr>
          <w:rFonts w:ascii="Times New Roman" w:hAnsi="Times New Roman"/>
          <w:sz w:val="28"/>
          <w:szCs w:val="28"/>
        </w:rPr>
        <w:t>, молодым педагогам, медицинским работникам первичного звена и скорой медицинской помощи</w:t>
      </w:r>
      <w:r w:rsidRPr="00E024DF">
        <w:rPr>
          <w:rFonts w:ascii="Times New Roman" w:hAnsi="Times New Roman"/>
          <w:sz w:val="28"/>
          <w:szCs w:val="28"/>
        </w:rPr>
        <w:t xml:space="preserve">, </w:t>
      </w:r>
      <w:r w:rsidR="00F3368B">
        <w:rPr>
          <w:rFonts w:ascii="Times New Roman" w:hAnsi="Times New Roman"/>
          <w:sz w:val="28"/>
          <w:szCs w:val="28"/>
        </w:rPr>
        <w:t>молодым ученым</w:t>
      </w:r>
      <w:r w:rsidR="009E1583">
        <w:rPr>
          <w:rFonts w:ascii="Times New Roman" w:hAnsi="Times New Roman"/>
          <w:sz w:val="28"/>
          <w:szCs w:val="28"/>
        </w:rPr>
        <w:t>,</w:t>
      </w:r>
      <w:r w:rsidR="00F3368B">
        <w:rPr>
          <w:rFonts w:ascii="Times New Roman" w:hAnsi="Times New Roman"/>
          <w:sz w:val="28"/>
          <w:szCs w:val="28"/>
        </w:rPr>
        <w:t xml:space="preserve"> </w:t>
      </w:r>
      <w:r w:rsidRPr="00E024DF">
        <w:rPr>
          <w:rFonts w:ascii="Times New Roman" w:hAnsi="Times New Roman"/>
          <w:sz w:val="28"/>
          <w:szCs w:val="28"/>
        </w:rPr>
        <w:t>в том числе с использованием средств массовой информации, условия и порядок получения и использования социальных выплат;</w:t>
      </w:r>
    </w:p>
    <w:p w:rsidR="00E024DF" w:rsidRPr="00E024DF" w:rsidRDefault="00E024DF" w:rsidP="00E02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4DF">
        <w:rPr>
          <w:rFonts w:ascii="Times New Roman" w:hAnsi="Times New Roman"/>
          <w:sz w:val="28"/>
          <w:szCs w:val="28"/>
        </w:rPr>
        <w:t>направляют копии документов граждан</w:t>
      </w:r>
      <w:r>
        <w:rPr>
          <w:rFonts w:ascii="Times New Roman" w:hAnsi="Times New Roman"/>
          <w:sz w:val="28"/>
          <w:szCs w:val="28"/>
        </w:rPr>
        <w:t>, молодых педагогов, медицинских работников первичного звена и скорой медицинской помощи</w:t>
      </w:r>
      <w:r w:rsidR="00F3368B">
        <w:rPr>
          <w:rFonts w:ascii="Times New Roman" w:hAnsi="Times New Roman"/>
          <w:sz w:val="28"/>
          <w:szCs w:val="28"/>
        </w:rPr>
        <w:t>, молодых ученых</w:t>
      </w:r>
      <w:r w:rsidRPr="00E024DF">
        <w:rPr>
          <w:rFonts w:ascii="Times New Roman" w:hAnsi="Times New Roman"/>
          <w:sz w:val="28"/>
          <w:szCs w:val="28"/>
        </w:rPr>
        <w:t xml:space="preserve"> и списки граждан, </w:t>
      </w:r>
      <w:r>
        <w:rPr>
          <w:rFonts w:ascii="Times New Roman" w:hAnsi="Times New Roman"/>
          <w:sz w:val="28"/>
          <w:szCs w:val="28"/>
        </w:rPr>
        <w:t>молодых педагогов, медицинских работников первичного звена и скорой медицинской помощи,</w:t>
      </w:r>
      <w:r w:rsidRPr="00E024DF">
        <w:rPr>
          <w:rFonts w:ascii="Times New Roman" w:hAnsi="Times New Roman"/>
          <w:sz w:val="28"/>
          <w:szCs w:val="28"/>
        </w:rPr>
        <w:t xml:space="preserve"> </w:t>
      </w:r>
      <w:r w:rsidR="00F3368B">
        <w:rPr>
          <w:rFonts w:ascii="Times New Roman" w:hAnsi="Times New Roman"/>
          <w:sz w:val="28"/>
          <w:szCs w:val="28"/>
        </w:rPr>
        <w:t xml:space="preserve">молодых ученых </w:t>
      </w:r>
      <w:r w:rsidRPr="00E024DF">
        <w:rPr>
          <w:rFonts w:ascii="Times New Roman" w:hAnsi="Times New Roman"/>
          <w:sz w:val="28"/>
          <w:szCs w:val="28"/>
        </w:rPr>
        <w:t>изъявивших желание получить в планируемом году социальную выплату, в комитет в соответствии со сроками и порядком, установленными комитетом.</w:t>
      </w:r>
    </w:p>
    <w:p w:rsidR="00E024DF" w:rsidRPr="00E024DF" w:rsidRDefault="00E024DF" w:rsidP="00E02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4DF">
        <w:rPr>
          <w:rFonts w:ascii="Times New Roman" w:hAnsi="Times New Roman"/>
          <w:sz w:val="28"/>
          <w:szCs w:val="28"/>
        </w:rPr>
        <w:t>Соглашением о взаимодействии устанавливается ответственность администраций муниципальных образований за неправомерное включение граждан</w:t>
      </w:r>
      <w:r>
        <w:rPr>
          <w:rFonts w:ascii="Times New Roman" w:hAnsi="Times New Roman"/>
          <w:sz w:val="28"/>
          <w:szCs w:val="28"/>
        </w:rPr>
        <w:t>, молодых педагогов, медицинских работников первичного звена и скорой медицинской помощи</w:t>
      </w:r>
      <w:r w:rsidR="00F3368B">
        <w:rPr>
          <w:rFonts w:ascii="Times New Roman" w:hAnsi="Times New Roman"/>
          <w:sz w:val="28"/>
          <w:szCs w:val="28"/>
        </w:rPr>
        <w:t>, молодых ученых</w:t>
      </w:r>
      <w:r w:rsidRPr="00E024DF">
        <w:rPr>
          <w:rFonts w:ascii="Times New Roman" w:hAnsi="Times New Roman"/>
          <w:sz w:val="28"/>
          <w:szCs w:val="28"/>
        </w:rPr>
        <w:t xml:space="preserve"> в списки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E024DF">
        <w:rPr>
          <w:rFonts w:ascii="Times New Roman" w:hAnsi="Times New Roman"/>
          <w:sz w:val="28"/>
          <w:szCs w:val="28"/>
        </w:rPr>
        <w:t xml:space="preserve"> граждан,</w:t>
      </w:r>
      <w:r w:rsidRPr="00E024DF">
        <w:t xml:space="preserve"> </w:t>
      </w:r>
      <w:r w:rsidRPr="00E024DF">
        <w:rPr>
          <w:rFonts w:ascii="Times New Roman" w:hAnsi="Times New Roman"/>
          <w:sz w:val="28"/>
          <w:szCs w:val="28"/>
        </w:rPr>
        <w:t>молодых педагогов, медицинских работников первичного звена и скорой медицинской помощи</w:t>
      </w:r>
      <w:r>
        <w:rPr>
          <w:rFonts w:ascii="Times New Roman" w:hAnsi="Times New Roman"/>
          <w:sz w:val="28"/>
          <w:szCs w:val="28"/>
        </w:rPr>
        <w:t>,</w:t>
      </w:r>
      <w:r w:rsidRPr="00E024DF">
        <w:rPr>
          <w:rFonts w:ascii="Times New Roman" w:hAnsi="Times New Roman"/>
          <w:sz w:val="28"/>
          <w:szCs w:val="28"/>
        </w:rPr>
        <w:t xml:space="preserve"> </w:t>
      </w:r>
      <w:r w:rsidR="00F3368B">
        <w:rPr>
          <w:rFonts w:ascii="Times New Roman" w:hAnsi="Times New Roman"/>
          <w:sz w:val="28"/>
          <w:szCs w:val="28"/>
        </w:rPr>
        <w:t xml:space="preserve">молодых ученых, </w:t>
      </w:r>
      <w:r w:rsidRPr="00E024DF">
        <w:rPr>
          <w:rFonts w:ascii="Times New Roman" w:hAnsi="Times New Roman"/>
          <w:sz w:val="28"/>
          <w:szCs w:val="28"/>
        </w:rPr>
        <w:t>изъявивших желание получить в планируемом году социальную выплату.</w:t>
      </w:r>
    </w:p>
    <w:p w:rsidR="00E024DF" w:rsidRDefault="00E024DF" w:rsidP="00E02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24DF">
        <w:rPr>
          <w:rFonts w:ascii="Times New Roman" w:hAnsi="Times New Roman"/>
          <w:sz w:val="28"/>
          <w:szCs w:val="28"/>
        </w:rPr>
        <w:t xml:space="preserve">Перечень документов, порядок и сроки формирования списка граждан, </w:t>
      </w:r>
      <w:r>
        <w:rPr>
          <w:rFonts w:ascii="Times New Roman" w:hAnsi="Times New Roman"/>
          <w:sz w:val="28"/>
          <w:szCs w:val="28"/>
        </w:rPr>
        <w:t xml:space="preserve">списка молодых педагогов, списка медицинских работников первичного звена и скорой медицинской помощи, </w:t>
      </w:r>
      <w:r w:rsidR="00F3368B">
        <w:rPr>
          <w:rFonts w:ascii="Times New Roman" w:hAnsi="Times New Roman"/>
          <w:sz w:val="28"/>
          <w:szCs w:val="28"/>
        </w:rPr>
        <w:t xml:space="preserve">списка молодых ученых, </w:t>
      </w:r>
      <w:r w:rsidRPr="00E024DF">
        <w:rPr>
          <w:rFonts w:ascii="Times New Roman" w:hAnsi="Times New Roman"/>
          <w:sz w:val="28"/>
          <w:szCs w:val="28"/>
        </w:rPr>
        <w:t>изъявивших желание получить в планируемом году социальную выплату, устанавливаются норм</w:t>
      </w:r>
      <w:r>
        <w:rPr>
          <w:rFonts w:ascii="Times New Roman" w:hAnsi="Times New Roman"/>
          <w:sz w:val="28"/>
          <w:szCs w:val="28"/>
        </w:rPr>
        <w:t>ативным правовым актом комитета»;</w:t>
      </w:r>
    </w:p>
    <w:p w:rsidR="007879B2" w:rsidRDefault="007879B2" w:rsidP="00E02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41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00A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абзацы четвертый-одиннадцатый считать абзацами пятым-двенадцатым;</w:t>
      </w:r>
    </w:p>
    <w:p w:rsidR="003551D5" w:rsidRDefault="003551D5" w:rsidP="002D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FC5" w:rsidRDefault="00BF68B9" w:rsidP="00BF6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41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пункте </w:t>
      </w:r>
      <w:r w:rsidR="00FE1FC5">
        <w:rPr>
          <w:rFonts w:ascii="Times New Roman" w:hAnsi="Times New Roman"/>
          <w:sz w:val="28"/>
          <w:szCs w:val="28"/>
        </w:rPr>
        <w:t>2.10.</w:t>
      </w:r>
      <w:r>
        <w:rPr>
          <w:rFonts w:ascii="Times New Roman" w:hAnsi="Times New Roman"/>
          <w:sz w:val="28"/>
          <w:szCs w:val="28"/>
        </w:rPr>
        <w:t xml:space="preserve"> Положения:</w:t>
      </w:r>
    </w:p>
    <w:p w:rsidR="00BF68B9" w:rsidRDefault="00BF68B9" w:rsidP="00BF6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41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 абзац первый изложить в следующей редакции:</w:t>
      </w:r>
    </w:p>
    <w:p w:rsidR="00BF68B9" w:rsidRDefault="00BF68B9" w:rsidP="00BF6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BF68B9">
        <w:rPr>
          <w:rFonts w:ascii="Times New Roman" w:hAnsi="Times New Roman"/>
          <w:sz w:val="28"/>
          <w:szCs w:val="28"/>
        </w:rPr>
        <w:t>Комитет формирует сводный список граждан, изъявивших желание получить в планируемом году социальную выплату</w:t>
      </w:r>
      <w:r>
        <w:rPr>
          <w:rFonts w:ascii="Times New Roman" w:hAnsi="Times New Roman"/>
          <w:sz w:val="28"/>
          <w:szCs w:val="28"/>
        </w:rPr>
        <w:t xml:space="preserve">, сводный список молодых педагогов, </w:t>
      </w:r>
      <w:r w:rsidRPr="00BF68B9">
        <w:rPr>
          <w:rFonts w:ascii="Times New Roman" w:hAnsi="Times New Roman"/>
          <w:sz w:val="28"/>
          <w:szCs w:val="28"/>
        </w:rPr>
        <w:t xml:space="preserve">изъявивших желание получить в планируемом году социальную выплату, </w:t>
      </w:r>
      <w:r>
        <w:rPr>
          <w:rFonts w:ascii="Times New Roman" w:hAnsi="Times New Roman"/>
          <w:sz w:val="28"/>
          <w:szCs w:val="28"/>
        </w:rPr>
        <w:t xml:space="preserve">сводный список медицинских работников первичного звена и скорой </w:t>
      </w:r>
      <w:r>
        <w:rPr>
          <w:rFonts w:ascii="Times New Roman" w:hAnsi="Times New Roman"/>
          <w:sz w:val="28"/>
          <w:szCs w:val="28"/>
        </w:rPr>
        <w:lastRenderedPageBreak/>
        <w:t>медицинской помощи</w:t>
      </w:r>
      <w:r w:rsidRPr="00BF68B9">
        <w:rPr>
          <w:rFonts w:ascii="Times New Roman" w:hAnsi="Times New Roman"/>
          <w:sz w:val="28"/>
          <w:szCs w:val="28"/>
        </w:rPr>
        <w:t>, изъявивших желание получить в плани</w:t>
      </w:r>
      <w:r>
        <w:rPr>
          <w:rFonts w:ascii="Times New Roman" w:hAnsi="Times New Roman"/>
          <w:sz w:val="28"/>
          <w:szCs w:val="28"/>
        </w:rPr>
        <w:t>руемом году социальную выплату,</w:t>
      </w:r>
      <w:r w:rsidRPr="00BF68B9">
        <w:rPr>
          <w:rFonts w:ascii="Times New Roman" w:hAnsi="Times New Roman"/>
          <w:sz w:val="28"/>
          <w:szCs w:val="28"/>
        </w:rPr>
        <w:t xml:space="preserve"> </w:t>
      </w:r>
      <w:r w:rsidR="00F3368B" w:rsidRPr="00F3368B">
        <w:rPr>
          <w:rFonts w:ascii="Times New Roman" w:hAnsi="Times New Roman"/>
          <w:sz w:val="28"/>
          <w:szCs w:val="28"/>
        </w:rPr>
        <w:t xml:space="preserve">сводный список молодых </w:t>
      </w:r>
      <w:r w:rsidR="00F3368B">
        <w:rPr>
          <w:rFonts w:ascii="Times New Roman" w:hAnsi="Times New Roman"/>
          <w:sz w:val="28"/>
          <w:szCs w:val="28"/>
        </w:rPr>
        <w:t>ученых</w:t>
      </w:r>
      <w:r w:rsidR="00F3368B" w:rsidRPr="00F3368B">
        <w:rPr>
          <w:rFonts w:ascii="Times New Roman" w:hAnsi="Times New Roman"/>
          <w:sz w:val="28"/>
          <w:szCs w:val="28"/>
        </w:rPr>
        <w:t xml:space="preserve">, изъявивших желание получить в планируемом году социальную выплату, </w:t>
      </w:r>
      <w:r w:rsidRPr="00BF68B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BF68B9">
        <w:rPr>
          <w:rFonts w:ascii="Times New Roman" w:hAnsi="Times New Roman"/>
          <w:sz w:val="28"/>
          <w:szCs w:val="28"/>
        </w:rPr>
        <w:t xml:space="preserve"> сводны</w:t>
      </w:r>
      <w:r>
        <w:rPr>
          <w:rFonts w:ascii="Times New Roman" w:hAnsi="Times New Roman"/>
          <w:sz w:val="28"/>
          <w:szCs w:val="28"/>
        </w:rPr>
        <w:t>е</w:t>
      </w:r>
      <w:r w:rsidRPr="00BF68B9">
        <w:rPr>
          <w:rFonts w:ascii="Times New Roman" w:hAnsi="Times New Roman"/>
          <w:sz w:val="28"/>
          <w:szCs w:val="28"/>
        </w:rPr>
        <w:t xml:space="preserve"> спис</w:t>
      </w:r>
      <w:r>
        <w:rPr>
          <w:rFonts w:ascii="Times New Roman" w:hAnsi="Times New Roman"/>
          <w:sz w:val="28"/>
          <w:szCs w:val="28"/>
        </w:rPr>
        <w:t>ки</w:t>
      </w:r>
      <w:r w:rsidRPr="00BF68B9">
        <w:rPr>
          <w:rFonts w:ascii="Times New Roman" w:hAnsi="Times New Roman"/>
          <w:sz w:val="28"/>
          <w:szCs w:val="28"/>
        </w:rPr>
        <w:t>), и на</w:t>
      </w:r>
      <w:proofErr w:type="gramEnd"/>
      <w:r w:rsidRPr="00BF68B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их</w:t>
      </w:r>
      <w:r w:rsidRPr="00BF68B9">
        <w:rPr>
          <w:rFonts w:ascii="Times New Roman" w:hAnsi="Times New Roman"/>
          <w:sz w:val="28"/>
          <w:szCs w:val="28"/>
        </w:rPr>
        <w:t xml:space="preserve"> основе формирует в порядке, установленном правовым актом комитета, </w:t>
      </w:r>
      <w:r>
        <w:rPr>
          <w:rFonts w:ascii="Times New Roman" w:hAnsi="Times New Roman"/>
          <w:sz w:val="28"/>
          <w:szCs w:val="28"/>
        </w:rPr>
        <w:t>список граждан-</w:t>
      </w:r>
      <w:r w:rsidRPr="00BF68B9">
        <w:rPr>
          <w:rFonts w:ascii="Times New Roman" w:hAnsi="Times New Roman"/>
          <w:sz w:val="28"/>
          <w:szCs w:val="28"/>
        </w:rPr>
        <w:t>претендентов</w:t>
      </w:r>
      <w:r>
        <w:rPr>
          <w:rFonts w:ascii="Times New Roman" w:hAnsi="Times New Roman"/>
          <w:sz w:val="28"/>
          <w:szCs w:val="28"/>
        </w:rPr>
        <w:t>, список молодых педагогов-претендентов, список медицинских работников первичного звена и скорой медицинской помощи-претендентов</w:t>
      </w:r>
      <w:r w:rsidR="00F3368B">
        <w:rPr>
          <w:rFonts w:ascii="Times New Roman" w:hAnsi="Times New Roman"/>
          <w:sz w:val="28"/>
          <w:szCs w:val="28"/>
        </w:rPr>
        <w:t>, список молодых ученых-претендентов</w:t>
      </w:r>
      <w:r w:rsidRPr="00BF68B9">
        <w:rPr>
          <w:rFonts w:ascii="Times New Roman" w:hAnsi="Times New Roman"/>
          <w:sz w:val="28"/>
          <w:szCs w:val="28"/>
        </w:rPr>
        <w:t xml:space="preserve"> на получение в планируемом году социальной выплаты (далее </w:t>
      </w:r>
      <w:r>
        <w:rPr>
          <w:rFonts w:ascii="Times New Roman" w:hAnsi="Times New Roman"/>
          <w:sz w:val="28"/>
          <w:szCs w:val="28"/>
        </w:rPr>
        <w:t>–</w:t>
      </w:r>
      <w:r w:rsidRPr="00BF68B9">
        <w:rPr>
          <w:rFonts w:ascii="Times New Roman" w:hAnsi="Times New Roman"/>
          <w:sz w:val="28"/>
          <w:szCs w:val="28"/>
        </w:rPr>
        <w:t xml:space="preserve"> спис</w:t>
      </w:r>
      <w:r>
        <w:rPr>
          <w:rFonts w:ascii="Times New Roman" w:hAnsi="Times New Roman"/>
          <w:sz w:val="28"/>
          <w:szCs w:val="28"/>
        </w:rPr>
        <w:t>ки</w:t>
      </w:r>
      <w:r w:rsidRPr="00BF68B9">
        <w:rPr>
          <w:rFonts w:ascii="Times New Roman" w:hAnsi="Times New Roman"/>
          <w:sz w:val="28"/>
          <w:szCs w:val="28"/>
        </w:rPr>
        <w:t xml:space="preserve"> претендентов), а также осуществляет расчет размера социальных выплат в пределах ассигнований, утвержденных областным законом об областном бюджете на реализацию основного мероприятия на</w:t>
      </w:r>
      <w:r>
        <w:rPr>
          <w:rFonts w:ascii="Times New Roman" w:hAnsi="Times New Roman"/>
          <w:sz w:val="28"/>
          <w:szCs w:val="28"/>
        </w:rPr>
        <w:t xml:space="preserve"> соответствующий финансовый год»;</w:t>
      </w:r>
      <w:proofErr w:type="gramEnd"/>
    </w:p>
    <w:p w:rsidR="00BF68B9" w:rsidRDefault="00BF68B9" w:rsidP="00BF6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41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 в абзаце третьем слова «</w:t>
      </w:r>
      <w:r w:rsidRPr="00BF68B9">
        <w:rPr>
          <w:rFonts w:ascii="Times New Roman" w:hAnsi="Times New Roman"/>
          <w:sz w:val="28"/>
          <w:szCs w:val="28"/>
        </w:rPr>
        <w:t>Порядок формирования сводного списка и списка претендентов</w:t>
      </w:r>
      <w:r>
        <w:rPr>
          <w:rFonts w:ascii="Times New Roman" w:hAnsi="Times New Roman"/>
          <w:sz w:val="28"/>
          <w:szCs w:val="28"/>
        </w:rPr>
        <w:t>» заменить словами «Порядок формирования сводных списков и списков претендентов»;</w:t>
      </w:r>
    </w:p>
    <w:p w:rsidR="00BF68B9" w:rsidRDefault="00BF68B9" w:rsidP="00BF6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41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 абзацы четвертый-шестой изложить в следующей редакции:</w:t>
      </w:r>
    </w:p>
    <w:p w:rsidR="00BF68B9" w:rsidRDefault="00BF68B9" w:rsidP="00BF6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68B9">
        <w:rPr>
          <w:rFonts w:ascii="Times New Roman" w:hAnsi="Times New Roman"/>
          <w:sz w:val="28"/>
          <w:szCs w:val="28"/>
        </w:rPr>
        <w:t>После рассмотрения комиссией сводн</w:t>
      </w:r>
      <w:r>
        <w:rPr>
          <w:rFonts w:ascii="Times New Roman" w:hAnsi="Times New Roman"/>
          <w:sz w:val="28"/>
          <w:szCs w:val="28"/>
        </w:rPr>
        <w:t>ые</w:t>
      </w:r>
      <w:r w:rsidRPr="00BF68B9">
        <w:rPr>
          <w:rFonts w:ascii="Times New Roman" w:hAnsi="Times New Roman"/>
          <w:sz w:val="28"/>
          <w:szCs w:val="28"/>
        </w:rPr>
        <w:t xml:space="preserve"> спис</w:t>
      </w:r>
      <w:r>
        <w:rPr>
          <w:rFonts w:ascii="Times New Roman" w:hAnsi="Times New Roman"/>
          <w:sz w:val="28"/>
          <w:szCs w:val="28"/>
        </w:rPr>
        <w:t>ки</w:t>
      </w:r>
      <w:r w:rsidR="002C6E14" w:rsidRPr="002C6E14">
        <w:rPr>
          <w:rFonts w:ascii="Times New Roman" w:hAnsi="Times New Roman"/>
          <w:sz w:val="28"/>
          <w:szCs w:val="28"/>
        </w:rPr>
        <w:t xml:space="preserve"> </w:t>
      </w:r>
      <w:r w:rsidR="002C6E14" w:rsidRPr="00BF68B9">
        <w:rPr>
          <w:rFonts w:ascii="Times New Roman" w:hAnsi="Times New Roman"/>
          <w:sz w:val="28"/>
          <w:szCs w:val="28"/>
        </w:rPr>
        <w:t>утвер</w:t>
      </w:r>
      <w:r w:rsidR="002C6E14">
        <w:rPr>
          <w:rFonts w:ascii="Times New Roman" w:hAnsi="Times New Roman"/>
          <w:sz w:val="28"/>
          <w:szCs w:val="28"/>
        </w:rPr>
        <w:t>ждаются правовым актом комитета.</w:t>
      </w:r>
      <w:r w:rsidRPr="00BF68B9">
        <w:rPr>
          <w:rFonts w:ascii="Times New Roman" w:hAnsi="Times New Roman"/>
          <w:sz w:val="28"/>
          <w:szCs w:val="28"/>
        </w:rPr>
        <w:t xml:space="preserve"> </w:t>
      </w:r>
      <w:r w:rsidR="002C6E14">
        <w:rPr>
          <w:rFonts w:ascii="Times New Roman" w:hAnsi="Times New Roman"/>
          <w:sz w:val="28"/>
          <w:szCs w:val="28"/>
        </w:rPr>
        <w:t>С</w:t>
      </w:r>
      <w:r w:rsidRPr="00BF68B9">
        <w:rPr>
          <w:rFonts w:ascii="Times New Roman" w:hAnsi="Times New Roman"/>
          <w:sz w:val="28"/>
          <w:szCs w:val="28"/>
        </w:rPr>
        <w:t>пис</w:t>
      </w:r>
      <w:r>
        <w:rPr>
          <w:rFonts w:ascii="Times New Roman" w:hAnsi="Times New Roman"/>
          <w:sz w:val="28"/>
          <w:szCs w:val="28"/>
        </w:rPr>
        <w:t xml:space="preserve">ки </w:t>
      </w:r>
      <w:r w:rsidRPr="00BF68B9">
        <w:rPr>
          <w:rFonts w:ascii="Times New Roman" w:hAnsi="Times New Roman"/>
          <w:sz w:val="28"/>
          <w:szCs w:val="28"/>
        </w:rPr>
        <w:t>претендентов</w:t>
      </w:r>
      <w:r w:rsidR="002C6E14">
        <w:rPr>
          <w:rFonts w:ascii="Times New Roman" w:hAnsi="Times New Roman"/>
          <w:sz w:val="28"/>
          <w:szCs w:val="28"/>
        </w:rPr>
        <w:t xml:space="preserve"> также утверждаются правовым актом комитета</w:t>
      </w:r>
      <w:r>
        <w:rPr>
          <w:rFonts w:ascii="Times New Roman" w:hAnsi="Times New Roman"/>
          <w:sz w:val="28"/>
          <w:szCs w:val="28"/>
        </w:rPr>
        <w:t>.</w:t>
      </w:r>
    </w:p>
    <w:p w:rsidR="00BF68B9" w:rsidRPr="00BF68B9" w:rsidRDefault="00BF68B9" w:rsidP="00BF6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8B9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молодые педагоги, медицинские работники первичного звена и скорой медицинской помощи,</w:t>
      </w:r>
      <w:r w:rsidRPr="00BF68B9">
        <w:rPr>
          <w:rFonts w:ascii="Times New Roman" w:hAnsi="Times New Roman"/>
          <w:sz w:val="28"/>
          <w:szCs w:val="28"/>
        </w:rPr>
        <w:t xml:space="preserve"> </w:t>
      </w:r>
      <w:r w:rsidR="00F3368B">
        <w:rPr>
          <w:rFonts w:ascii="Times New Roman" w:hAnsi="Times New Roman"/>
          <w:sz w:val="28"/>
          <w:szCs w:val="28"/>
        </w:rPr>
        <w:t xml:space="preserve">молодые ученые, </w:t>
      </w:r>
      <w:r w:rsidRPr="00BF68B9">
        <w:rPr>
          <w:rFonts w:ascii="Times New Roman" w:hAnsi="Times New Roman"/>
          <w:sz w:val="28"/>
          <w:szCs w:val="28"/>
        </w:rPr>
        <w:t>включенные в сводны</w:t>
      </w:r>
      <w:r>
        <w:rPr>
          <w:rFonts w:ascii="Times New Roman" w:hAnsi="Times New Roman"/>
          <w:sz w:val="28"/>
          <w:szCs w:val="28"/>
        </w:rPr>
        <w:t>е</w:t>
      </w:r>
      <w:r w:rsidRPr="00BF68B9">
        <w:rPr>
          <w:rFonts w:ascii="Times New Roman" w:hAnsi="Times New Roman"/>
          <w:sz w:val="28"/>
          <w:szCs w:val="28"/>
        </w:rPr>
        <w:t xml:space="preserve"> спис</w:t>
      </w:r>
      <w:r>
        <w:rPr>
          <w:rFonts w:ascii="Times New Roman" w:hAnsi="Times New Roman"/>
          <w:sz w:val="28"/>
          <w:szCs w:val="28"/>
        </w:rPr>
        <w:t>ки</w:t>
      </w:r>
      <w:r w:rsidRPr="00BF68B9">
        <w:rPr>
          <w:rFonts w:ascii="Times New Roman" w:hAnsi="Times New Roman"/>
          <w:sz w:val="28"/>
          <w:szCs w:val="28"/>
        </w:rPr>
        <w:t>, но не включенные в спис</w:t>
      </w:r>
      <w:r>
        <w:rPr>
          <w:rFonts w:ascii="Times New Roman" w:hAnsi="Times New Roman"/>
          <w:sz w:val="28"/>
          <w:szCs w:val="28"/>
        </w:rPr>
        <w:t>ки</w:t>
      </w:r>
      <w:r w:rsidRPr="00BF68B9">
        <w:rPr>
          <w:rFonts w:ascii="Times New Roman" w:hAnsi="Times New Roman"/>
          <w:sz w:val="28"/>
          <w:szCs w:val="28"/>
        </w:rPr>
        <w:t xml:space="preserve"> претендентов, составляют резерв на получение социальной выплаты в текущем финансовом году (далее </w:t>
      </w:r>
      <w:r>
        <w:rPr>
          <w:rFonts w:ascii="Times New Roman" w:hAnsi="Times New Roman"/>
          <w:sz w:val="28"/>
          <w:szCs w:val="28"/>
        </w:rPr>
        <w:t>–</w:t>
      </w:r>
      <w:r w:rsidRPr="00BF68B9">
        <w:rPr>
          <w:rFonts w:ascii="Times New Roman" w:hAnsi="Times New Roman"/>
          <w:sz w:val="28"/>
          <w:szCs w:val="28"/>
        </w:rPr>
        <w:t xml:space="preserve"> резерв).</w:t>
      </w:r>
    </w:p>
    <w:p w:rsidR="00BF68B9" w:rsidRDefault="00BF68B9" w:rsidP="00BF6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68B9">
        <w:rPr>
          <w:rFonts w:ascii="Times New Roman" w:hAnsi="Times New Roman"/>
          <w:sz w:val="28"/>
          <w:szCs w:val="28"/>
        </w:rPr>
        <w:t>В случае увеличения ассигнований областного бюджета, предусмотренных ежегодно на реализацию основного мероприятия,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8B9">
        <w:rPr>
          <w:rFonts w:ascii="Times New Roman" w:hAnsi="Times New Roman"/>
          <w:sz w:val="28"/>
          <w:szCs w:val="28"/>
        </w:rPr>
        <w:t>(или) высвобождения по каким-либо основаниям средств областного бюджета, предназначенных для предоставления социальной выплаты гражданам</w:t>
      </w:r>
      <w:r>
        <w:rPr>
          <w:rFonts w:ascii="Times New Roman" w:hAnsi="Times New Roman"/>
          <w:sz w:val="28"/>
          <w:szCs w:val="28"/>
        </w:rPr>
        <w:t>, молодым педагогам, медицинским работникам первичного звена и скорой медицинской помощи</w:t>
      </w:r>
      <w:r w:rsidRPr="00BF68B9">
        <w:rPr>
          <w:rFonts w:ascii="Times New Roman" w:hAnsi="Times New Roman"/>
          <w:sz w:val="28"/>
          <w:szCs w:val="28"/>
        </w:rPr>
        <w:t xml:space="preserve"> из списка претендентов, указанные средства областного бюджета подлежат распределению </w:t>
      </w:r>
      <w:r w:rsidR="002C6E14">
        <w:rPr>
          <w:rFonts w:ascii="Times New Roman" w:hAnsi="Times New Roman"/>
          <w:sz w:val="28"/>
          <w:szCs w:val="28"/>
        </w:rPr>
        <w:t>в порядке, предусмотренном пунктом 1.4.</w:t>
      </w:r>
      <w:proofErr w:type="gramEnd"/>
      <w:r w:rsidR="002C6E14">
        <w:rPr>
          <w:rFonts w:ascii="Times New Roman" w:hAnsi="Times New Roman"/>
          <w:sz w:val="28"/>
          <w:szCs w:val="28"/>
        </w:rPr>
        <w:t xml:space="preserve"> Положения</w:t>
      </w:r>
      <w:proofErr w:type="gramStart"/>
      <w:r w:rsidRPr="00BF68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F68B9" w:rsidRDefault="00BF68B9" w:rsidP="00BF6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68B9" w:rsidRDefault="00BF68B9" w:rsidP="00BF6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41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пункт 2.11. </w:t>
      </w:r>
      <w:r w:rsidR="000C262E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F68B9" w:rsidRPr="00BF68B9" w:rsidRDefault="00BF68B9" w:rsidP="00BF6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BF68B9">
        <w:rPr>
          <w:rFonts w:ascii="Times New Roman" w:hAnsi="Times New Roman"/>
          <w:sz w:val="28"/>
          <w:szCs w:val="28"/>
        </w:rPr>
        <w:t>При наличии соглашения о взаимодействии с администрацией муниципального образования комитет в течение 10 рабочих дней с даты вступления в силу правового акта об утверждении списк</w:t>
      </w:r>
      <w:r w:rsidR="000C262E">
        <w:rPr>
          <w:rFonts w:ascii="Times New Roman" w:hAnsi="Times New Roman"/>
          <w:sz w:val="28"/>
          <w:szCs w:val="28"/>
        </w:rPr>
        <w:t>ов</w:t>
      </w:r>
      <w:r w:rsidRPr="00BF68B9">
        <w:rPr>
          <w:rFonts w:ascii="Times New Roman" w:hAnsi="Times New Roman"/>
          <w:sz w:val="28"/>
          <w:szCs w:val="28"/>
        </w:rPr>
        <w:t xml:space="preserve"> претендентов (о внесении изменений в список </w:t>
      </w:r>
      <w:r w:rsidR="000C262E">
        <w:rPr>
          <w:rFonts w:ascii="Times New Roman" w:hAnsi="Times New Roman"/>
          <w:sz w:val="28"/>
          <w:szCs w:val="28"/>
        </w:rPr>
        <w:t xml:space="preserve">(списки) </w:t>
      </w:r>
      <w:r w:rsidRPr="00BF68B9">
        <w:rPr>
          <w:rFonts w:ascii="Times New Roman" w:hAnsi="Times New Roman"/>
          <w:sz w:val="28"/>
          <w:szCs w:val="28"/>
        </w:rPr>
        <w:t>претендентов) уведомляет об этом администрации муниципальных образований для информирования граждан</w:t>
      </w:r>
      <w:r w:rsidR="000C262E">
        <w:rPr>
          <w:rFonts w:ascii="Times New Roman" w:hAnsi="Times New Roman"/>
          <w:sz w:val="28"/>
          <w:szCs w:val="28"/>
        </w:rPr>
        <w:t>, молодых педагогов, медицинских работников первичного звена и скорой медицинской помощи</w:t>
      </w:r>
      <w:r w:rsidR="00F3368B">
        <w:rPr>
          <w:rFonts w:ascii="Times New Roman" w:hAnsi="Times New Roman"/>
          <w:sz w:val="28"/>
          <w:szCs w:val="28"/>
        </w:rPr>
        <w:t>, молодых ученых</w:t>
      </w:r>
      <w:r w:rsidRPr="00BF68B9">
        <w:rPr>
          <w:rFonts w:ascii="Times New Roman" w:hAnsi="Times New Roman"/>
          <w:sz w:val="28"/>
          <w:szCs w:val="28"/>
        </w:rPr>
        <w:t xml:space="preserve"> о необходимости явки для получения свидетельства.</w:t>
      </w:r>
      <w:proofErr w:type="gramEnd"/>
    </w:p>
    <w:p w:rsidR="00BF68B9" w:rsidRDefault="00BF68B9" w:rsidP="00BF6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8B9">
        <w:rPr>
          <w:rFonts w:ascii="Times New Roman" w:hAnsi="Times New Roman"/>
          <w:sz w:val="28"/>
          <w:szCs w:val="28"/>
        </w:rPr>
        <w:t>При отсутствии соглашения о взаимодействии, заключенного с администрацией муниципального образования, информирование получателей социальной выплаты о необходимости явки для получения свидетельства осуществляется комитетом</w:t>
      </w:r>
      <w:r w:rsidR="000C262E">
        <w:rPr>
          <w:rFonts w:ascii="Times New Roman" w:hAnsi="Times New Roman"/>
          <w:sz w:val="28"/>
          <w:szCs w:val="28"/>
        </w:rPr>
        <w:t>»;</w:t>
      </w:r>
    </w:p>
    <w:p w:rsidR="000C262E" w:rsidRDefault="000C262E" w:rsidP="00BF6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1FC5" w:rsidRDefault="000C262E" w:rsidP="000C2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41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пункте 2.12. Положения слово «Граждане» исключить;</w:t>
      </w:r>
    </w:p>
    <w:p w:rsidR="000C262E" w:rsidRDefault="000C262E" w:rsidP="000C2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62E" w:rsidRDefault="000C262E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41BB">
        <w:rPr>
          <w:rFonts w:ascii="Times New Roman" w:hAnsi="Times New Roman"/>
          <w:sz w:val="28"/>
          <w:szCs w:val="28"/>
        </w:rPr>
        <w:t>5</w:t>
      </w:r>
      <w:r w:rsidR="003551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пункте </w:t>
      </w:r>
      <w:r w:rsidR="003551D5">
        <w:rPr>
          <w:rFonts w:ascii="Times New Roman" w:hAnsi="Times New Roman"/>
          <w:sz w:val="28"/>
          <w:szCs w:val="28"/>
        </w:rPr>
        <w:t xml:space="preserve">2.14. </w:t>
      </w:r>
      <w:r>
        <w:rPr>
          <w:rFonts w:ascii="Times New Roman" w:hAnsi="Times New Roman"/>
          <w:sz w:val="28"/>
          <w:szCs w:val="28"/>
        </w:rPr>
        <w:t>Положения:</w:t>
      </w:r>
    </w:p>
    <w:p w:rsidR="000C262E" w:rsidRDefault="000C262E" w:rsidP="000C2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DD41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в абзаце первом слово «гражданином» исключить;</w:t>
      </w:r>
    </w:p>
    <w:p w:rsidR="003551D5" w:rsidRDefault="000C262E" w:rsidP="009A3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41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3551D5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9D580D" w:rsidRDefault="003551D5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551D5">
        <w:rPr>
          <w:rFonts w:ascii="Times New Roman" w:hAnsi="Times New Roman"/>
          <w:sz w:val="28"/>
          <w:szCs w:val="28"/>
        </w:rPr>
        <w:t>Комитет заключает трехстороннее соглашение</w:t>
      </w:r>
      <w:r w:rsidR="009D580D">
        <w:rPr>
          <w:rFonts w:ascii="Times New Roman" w:hAnsi="Times New Roman"/>
          <w:sz w:val="28"/>
          <w:szCs w:val="28"/>
        </w:rPr>
        <w:t>:</w:t>
      </w:r>
    </w:p>
    <w:p w:rsidR="009D580D" w:rsidRDefault="003551D5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51D5">
        <w:rPr>
          <w:rFonts w:ascii="Times New Roman" w:hAnsi="Times New Roman"/>
          <w:sz w:val="28"/>
          <w:szCs w:val="28"/>
        </w:rPr>
        <w:t xml:space="preserve">с общеобразовательной или дошкольной образовательной муниципальной (государственной) организацией Ленинградской области и молодым педагогом, в котором устанавливается обязанность молодого педагога не расторгать по своей инициативе трудовой договор с данной организацией в течение пяти лет </w:t>
      </w:r>
      <w:proofErr w:type="gramStart"/>
      <w:r w:rsidRPr="003551D5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3551D5">
        <w:rPr>
          <w:rFonts w:ascii="Times New Roman" w:hAnsi="Times New Roman"/>
          <w:sz w:val="28"/>
          <w:szCs w:val="28"/>
        </w:rPr>
        <w:t xml:space="preserve"> социальной выплаты (зачисления средств на банковски</w:t>
      </w:r>
      <w:r w:rsidR="009D580D">
        <w:rPr>
          <w:rFonts w:ascii="Times New Roman" w:hAnsi="Times New Roman"/>
          <w:sz w:val="28"/>
          <w:szCs w:val="28"/>
        </w:rPr>
        <w:t>й счет владельца свидетельства);</w:t>
      </w:r>
      <w:r w:rsidRPr="003551D5">
        <w:rPr>
          <w:rFonts w:ascii="Times New Roman" w:hAnsi="Times New Roman"/>
          <w:sz w:val="28"/>
          <w:szCs w:val="28"/>
        </w:rPr>
        <w:t xml:space="preserve"> </w:t>
      </w:r>
    </w:p>
    <w:p w:rsidR="009D580D" w:rsidRDefault="009D580D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80D">
        <w:rPr>
          <w:rFonts w:ascii="Times New Roman" w:hAnsi="Times New Roman"/>
          <w:sz w:val="28"/>
          <w:szCs w:val="28"/>
        </w:rPr>
        <w:t xml:space="preserve">с медицинской организацией государственной системы здравоохранения Ленинградской области и медицинским работником первичного звена и скорой медицинской помощи, в котором устанавливается обязанность медицинского работника не расторгать по своей инициативе трудовой договор с данной организацией в течение пяти лет </w:t>
      </w:r>
      <w:proofErr w:type="gramStart"/>
      <w:r w:rsidRPr="009D580D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9D580D">
        <w:rPr>
          <w:rFonts w:ascii="Times New Roman" w:hAnsi="Times New Roman"/>
          <w:sz w:val="28"/>
          <w:szCs w:val="28"/>
        </w:rPr>
        <w:t xml:space="preserve"> социальной выплаты (зачисления средств на банковский счет владельца свидетельства)</w:t>
      </w:r>
      <w:r>
        <w:rPr>
          <w:rFonts w:ascii="Times New Roman" w:hAnsi="Times New Roman"/>
          <w:sz w:val="28"/>
          <w:szCs w:val="28"/>
        </w:rPr>
        <w:t>.</w:t>
      </w:r>
    </w:p>
    <w:p w:rsidR="003551D5" w:rsidRDefault="003551D5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1D5">
        <w:rPr>
          <w:rFonts w:ascii="Times New Roman" w:hAnsi="Times New Roman"/>
          <w:sz w:val="28"/>
          <w:szCs w:val="28"/>
        </w:rPr>
        <w:t>При этом трехсторонним соглашением предусматривается обязанность молодого педагога</w:t>
      </w:r>
      <w:r w:rsidR="009D580D">
        <w:rPr>
          <w:rFonts w:ascii="Times New Roman" w:hAnsi="Times New Roman"/>
          <w:sz w:val="28"/>
          <w:szCs w:val="28"/>
        </w:rPr>
        <w:t xml:space="preserve">, </w:t>
      </w:r>
      <w:r w:rsidR="009D580D" w:rsidRPr="009D580D">
        <w:rPr>
          <w:rFonts w:ascii="Times New Roman" w:hAnsi="Times New Roman"/>
          <w:sz w:val="28"/>
          <w:szCs w:val="28"/>
        </w:rPr>
        <w:t>медицинск</w:t>
      </w:r>
      <w:r w:rsidR="009D580D">
        <w:rPr>
          <w:rFonts w:ascii="Times New Roman" w:hAnsi="Times New Roman"/>
          <w:sz w:val="28"/>
          <w:szCs w:val="28"/>
        </w:rPr>
        <w:t>ого</w:t>
      </w:r>
      <w:r w:rsidR="009D580D" w:rsidRPr="009D580D">
        <w:rPr>
          <w:rFonts w:ascii="Times New Roman" w:hAnsi="Times New Roman"/>
          <w:sz w:val="28"/>
          <w:szCs w:val="28"/>
        </w:rPr>
        <w:t xml:space="preserve"> работник</w:t>
      </w:r>
      <w:r w:rsidR="009D580D">
        <w:rPr>
          <w:rFonts w:ascii="Times New Roman" w:hAnsi="Times New Roman"/>
          <w:sz w:val="28"/>
          <w:szCs w:val="28"/>
        </w:rPr>
        <w:t>а</w:t>
      </w:r>
      <w:r w:rsidR="009D580D" w:rsidRPr="009D580D">
        <w:rPr>
          <w:rFonts w:ascii="Times New Roman" w:hAnsi="Times New Roman"/>
          <w:sz w:val="28"/>
          <w:szCs w:val="28"/>
        </w:rPr>
        <w:t xml:space="preserve"> первичного звена и скорой медицинской помощи</w:t>
      </w:r>
      <w:r w:rsidRPr="003551D5">
        <w:rPr>
          <w:rFonts w:ascii="Times New Roman" w:hAnsi="Times New Roman"/>
          <w:sz w:val="28"/>
          <w:szCs w:val="28"/>
        </w:rPr>
        <w:t xml:space="preserve"> осуществить возврат социальной выплаты в случае расторжения трудового договора до истечения пяти лет с даты получения социальной выплаты, а также право комитета требовать от молодого педагога</w:t>
      </w:r>
      <w:r w:rsidR="009D580D">
        <w:rPr>
          <w:rFonts w:ascii="Times New Roman" w:hAnsi="Times New Roman"/>
          <w:sz w:val="28"/>
          <w:szCs w:val="28"/>
        </w:rPr>
        <w:t>,</w:t>
      </w:r>
      <w:r w:rsidR="009D580D" w:rsidRPr="009D580D">
        <w:t xml:space="preserve"> </w:t>
      </w:r>
      <w:r w:rsidR="009D580D" w:rsidRPr="009D580D">
        <w:rPr>
          <w:rFonts w:ascii="Times New Roman" w:hAnsi="Times New Roman"/>
          <w:sz w:val="28"/>
          <w:szCs w:val="28"/>
        </w:rPr>
        <w:t>медицинск</w:t>
      </w:r>
      <w:r w:rsidR="009D580D">
        <w:rPr>
          <w:rFonts w:ascii="Times New Roman" w:hAnsi="Times New Roman"/>
          <w:sz w:val="28"/>
          <w:szCs w:val="28"/>
        </w:rPr>
        <w:t>ого</w:t>
      </w:r>
      <w:r w:rsidR="009D580D" w:rsidRPr="009D580D">
        <w:rPr>
          <w:rFonts w:ascii="Times New Roman" w:hAnsi="Times New Roman"/>
          <w:sz w:val="28"/>
          <w:szCs w:val="28"/>
        </w:rPr>
        <w:t xml:space="preserve"> работник</w:t>
      </w:r>
      <w:r w:rsidR="009D580D">
        <w:rPr>
          <w:rFonts w:ascii="Times New Roman" w:hAnsi="Times New Roman"/>
          <w:sz w:val="28"/>
          <w:szCs w:val="28"/>
        </w:rPr>
        <w:t>а</w:t>
      </w:r>
      <w:r w:rsidR="009D580D" w:rsidRPr="009D580D">
        <w:rPr>
          <w:rFonts w:ascii="Times New Roman" w:hAnsi="Times New Roman"/>
          <w:sz w:val="28"/>
          <w:szCs w:val="28"/>
        </w:rPr>
        <w:t xml:space="preserve"> первичного звена и скорой медицинской помощи</w:t>
      </w:r>
      <w:r w:rsidRPr="003551D5">
        <w:rPr>
          <w:rFonts w:ascii="Times New Roman" w:hAnsi="Times New Roman"/>
          <w:sz w:val="28"/>
          <w:szCs w:val="28"/>
        </w:rPr>
        <w:t xml:space="preserve"> осуществить возврат социальной выплаты в случае невыполнения обязанности не расторгать</w:t>
      </w:r>
      <w:proofErr w:type="gramEnd"/>
      <w:r w:rsidRPr="003551D5">
        <w:rPr>
          <w:rFonts w:ascii="Times New Roman" w:hAnsi="Times New Roman"/>
          <w:sz w:val="28"/>
          <w:szCs w:val="28"/>
        </w:rPr>
        <w:t xml:space="preserve"> по своей инициативе трудовой договор в течение пяти лет </w:t>
      </w:r>
      <w:proofErr w:type="gramStart"/>
      <w:r w:rsidRPr="003551D5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3551D5">
        <w:rPr>
          <w:rFonts w:ascii="Times New Roman" w:hAnsi="Times New Roman"/>
          <w:sz w:val="28"/>
          <w:szCs w:val="28"/>
        </w:rPr>
        <w:t xml:space="preserve"> социальной выплаты</w:t>
      </w:r>
      <w:r w:rsidR="000C262E">
        <w:rPr>
          <w:rFonts w:ascii="Times New Roman" w:hAnsi="Times New Roman"/>
          <w:sz w:val="28"/>
          <w:szCs w:val="28"/>
        </w:rPr>
        <w:t>»;</w:t>
      </w:r>
    </w:p>
    <w:p w:rsidR="000C262E" w:rsidRDefault="000C262E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62E" w:rsidRDefault="000C262E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41B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 абзаце третьем и четвертом пункта 2.19. Положения слово «гражданином»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«владельцем свидетельства»;</w:t>
      </w:r>
    </w:p>
    <w:p w:rsidR="000C262E" w:rsidRDefault="000C262E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262E" w:rsidRDefault="000C262E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41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 подпункте «г» пункта 2.20. Положения слово «гражданину»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«владельцу свидетельства»;</w:t>
      </w:r>
    </w:p>
    <w:p w:rsidR="00266AE6" w:rsidRDefault="00266AE6" w:rsidP="007D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B54" w:rsidRDefault="007D4BCC" w:rsidP="00401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41BB">
        <w:rPr>
          <w:rFonts w:ascii="Times New Roman" w:hAnsi="Times New Roman"/>
          <w:sz w:val="28"/>
          <w:szCs w:val="28"/>
        </w:rPr>
        <w:t>8</w:t>
      </w:r>
      <w:r w:rsidR="006434C2">
        <w:rPr>
          <w:rFonts w:ascii="Times New Roman" w:hAnsi="Times New Roman"/>
          <w:sz w:val="28"/>
          <w:szCs w:val="28"/>
        </w:rPr>
        <w:t>.</w:t>
      </w:r>
      <w:r w:rsidR="007D3B54">
        <w:rPr>
          <w:rFonts w:ascii="Times New Roman" w:hAnsi="Times New Roman"/>
          <w:sz w:val="28"/>
          <w:szCs w:val="28"/>
        </w:rPr>
        <w:t xml:space="preserve">пункт 2.23.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="007D3B54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7D3B54" w:rsidRDefault="007D3B54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7D3B54">
        <w:rPr>
          <w:rFonts w:ascii="Times New Roman" w:hAnsi="Times New Roman"/>
          <w:sz w:val="28"/>
          <w:szCs w:val="28"/>
        </w:rPr>
        <w:t>По факту улучшения жилищных условий получателя социальной выплаты администрация муниципального образования снимает гражданина</w:t>
      </w:r>
      <w:r w:rsidR="007D4BCC">
        <w:rPr>
          <w:rFonts w:ascii="Times New Roman" w:hAnsi="Times New Roman"/>
          <w:sz w:val="28"/>
          <w:szCs w:val="28"/>
        </w:rPr>
        <w:t xml:space="preserve"> (молодого педагога, медицинского работника первичного звена и скорой медицинской помощи</w:t>
      </w:r>
      <w:r w:rsidR="00F3368B">
        <w:rPr>
          <w:rFonts w:ascii="Times New Roman" w:hAnsi="Times New Roman"/>
          <w:sz w:val="28"/>
          <w:szCs w:val="28"/>
        </w:rPr>
        <w:t>, молодого ученого</w:t>
      </w:r>
      <w:r w:rsidR="007D4BCC">
        <w:rPr>
          <w:rFonts w:ascii="Times New Roman" w:hAnsi="Times New Roman"/>
          <w:sz w:val="28"/>
          <w:szCs w:val="28"/>
        </w:rPr>
        <w:t>)</w:t>
      </w:r>
      <w:r w:rsidRPr="007D3B54">
        <w:rPr>
          <w:rFonts w:ascii="Times New Roman" w:hAnsi="Times New Roman"/>
          <w:sz w:val="28"/>
          <w:szCs w:val="28"/>
        </w:rPr>
        <w:t xml:space="preserve"> с учета нуждающихся в улучшении жилищных условий и </w:t>
      </w:r>
      <w:r>
        <w:rPr>
          <w:rFonts w:ascii="Times New Roman" w:hAnsi="Times New Roman"/>
          <w:sz w:val="28"/>
          <w:szCs w:val="28"/>
        </w:rPr>
        <w:t xml:space="preserve">не позднее 5-го числа следующего месяца </w:t>
      </w:r>
      <w:r w:rsidRPr="007D3B54">
        <w:rPr>
          <w:rFonts w:ascii="Times New Roman" w:hAnsi="Times New Roman"/>
          <w:sz w:val="28"/>
          <w:szCs w:val="28"/>
        </w:rPr>
        <w:t xml:space="preserve">представляет заверенную копию документа о снятии гражданина </w:t>
      </w:r>
      <w:r w:rsidR="007D4BCC">
        <w:rPr>
          <w:rFonts w:ascii="Times New Roman" w:hAnsi="Times New Roman"/>
          <w:sz w:val="28"/>
          <w:szCs w:val="28"/>
        </w:rPr>
        <w:t>(молодого педагога, медицинского работника первичного звена и скорой медицинской помощи</w:t>
      </w:r>
      <w:r w:rsidR="00F3368B">
        <w:rPr>
          <w:rFonts w:ascii="Times New Roman" w:hAnsi="Times New Roman"/>
          <w:sz w:val="28"/>
          <w:szCs w:val="28"/>
        </w:rPr>
        <w:t>, молодого ученого</w:t>
      </w:r>
      <w:r w:rsidR="007D4BCC">
        <w:rPr>
          <w:rFonts w:ascii="Times New Roman" w:hAnsi="Times New Roman"/>
          <w:sz w:val="28"/>
          <w:szCs w:val="28"/>
        </w:rPr>
        <w:t xml:space="preserve">) </w:t>
      </w:r>
      <w:r w:rsidRPr="007D3B54">
        <w:rPr>
          <w:rFonts w:ascii="Times New Roman" w:hAnsi="Times New Roman"/>
          <w:sz w:val="28"/>
          <w:szCs w:val="28"/>
        </w:rPr>
        <w:t>с учета</w:t>
      </w:r>
      <w:proofErr w:type="gramEnd"/>
      <w:r w:rsidRPr="007D3B54">
        <w:rPr>
          <w:rFonts w:ascii="Times New Roman" w:hAnsi="Times New Roman"/>
          <w:sz w:val="28"/>
          <w:szCs w:val="28"/>
        </w:rPr>
        <w:t xml:space="preserve"> в комитет</w:t>
      </w:r>
      <w:r>
        <w:rPr>
          <w:rFonts w:ascii="Times New Roman" w:hAnsi="Times New Roman"/>
          <w:sz w:val="28"/>
          <w:szCs w:val="28"/>
        </w:rPr>
        <w:t>»</w:t>
      </w:r>
      <w:r w:rsidR="00525AF7">
        <w:rPr>
          <w:rFonts w:ascii="Times New Roman" w:hAnsi="Times New Roman"/>
          <w:sz w:val="28"/>
          <w:szCs w:val="28"/>
        </w:rPr>
        <w:t>;</w:t>
      </w:r>
    </w:p>
    <w:p w:rsidR="007D4BCC" w:rsidRDefault="007D4BCC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BCC" w:rsidRDefault="00A06214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D4BCC">
        <w:rPr>
          <w:rFonts w:ascii="Times New Roman" w:hAnsi="Times New Roman"/>
          <w:sz w:val="28"/>
          <w:szCs w:val="28"/>
        </w:rPr>
        <w:t>. в подпункте «б» пункта 2.24. Положения после слов «гражданина» дополнить словами «(молодого педагога, медицинского работника первичного звена и скорой медицинской помощи</w:t>
      </w:r>
      <w:r w:rsidR="00F3368B">
        <w:rPr>
          <w:rFonts w:ascii="Times New Roman" w:hAnsi="Times New Roman"/>
          <w:sz w:val="28"/>
          <w:szCs w:val="28"/>
        </w:rPr>
        <w:t>, молодого ученого</w:t>
      </w:r>
      <w:r w:rsidR="007D4BCC">
        <w:rPr>
          <w:rFonts w:ascii="Times New Roman" w:hAnsi="Times New Roman"/>
          <w:sz w:val="28"/>
          <w:szCs w:val="28"/>
        </w:rPr>
        <w:t>)»;</w:t>
      </w:r>
    </w:p>
    <w:p w:rsidR="007D4BCC" w:rsidRDefault="007D4BCC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4BCC" w:rsidRDefault="007D4BCC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621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в пункте 2.25. Положения:</w:t>
      </w:r>
    </w:p>
    <w:p w:rsidR="007D4BCC" w:rsidRDefault="007D4BCC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A0621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.1. в абзаце первом после слов «гражданину» </w:t>
      </w:r>
      <w:r w:rsidRPr="007D4BCC">
        <w:rPr>
          <w:rFonts w:ascii="Times New Roman" w:hAnsi="Times New Roman"/>
          <w:sz w:val="28"/>
          <w:szCs w:val="28"/>
        </w:rPr>
        <w:t>дополнить словами «(молодо</w:t>
      </w:r>
      <w:r>
        <w:rPr>
          <w:rFonts w:ascii="Times New Roman" w:hAnsi="Times New Roman"/>
          <w:sz w:val="28"/>
          <w:szCs w:val="28"/>
        </w:rPr>
        <w:t>му</w:t>
      </w:r>
      <w:r w:rsidRPr="007D4BCC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у, медицинскому</w:t>
      </w:r>
      <w:r w:rsidRPr="007D4BCC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у</w:t>
      </w:r>
      <w:r w:rsidRPr="007D4BCC">
        <w:rPr>
          <w:rFonts w:ascii="Times New Roman" w:hAnsi="Times New Roman"/>
          <w:sz w:val="28"/>
          <w:szCs w:val="28"/>
        </w:rPr>
        <w:t xml:space="preserve"> первичного звена и скорой медицинской помощи</w:t>
      </w:r>
      <w:r w:rsidR="00F3368B">
        <w:rPr>
          <w:rFonts w:ascii="Times New Roman" w:hAnsi="Times New Roman"/>
          <w:sz w:val="28"/>
          <w:szCs w:val="28"/>
        </w:rPr>
        <w:t>, молодому ученому</w:t>
      </w:r>
      <w:r w:rsidRPr="007D4BCC">
        <w:rPr>
          <w:rFonts w:ascii="Times New Roman" w:hAnsi="Times New Roman"/>
          <w:sz w:val="28"/>
          <w:szCs w:val="28"/>
        </w:rPr>
        <w:t>)»;</w:t>
      </w:r>
    </w:p>
    <w:p w:rsidR="007D4BCC" w:rsidRDefault="007D4BCC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621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.2. в абзацах втором-третьем после слов «граждан</w:t>
      </w:r>
      <w:r w:rsidRPr="007D4BCC">
        <w:rPr>
          <w:rFonts w:ascii="Times New Roman" w:hAnsi="Times New Roman"/>
          <w:sz w:val="28"/>
          <w:szCs w:val="28"/>
        </w:rPr>
        <w:t>» дополнить словами «(молод</w:t>
      </w:r>
      <w:r>
        <w:rPr>
          <w:rFonts w:ascii="Times New Roman" w:hAnsi="Times New Roman"/>
          <w:sz w:val="28"/>
          <w:szCs w:val="28"/>
        </w:rPr>
        <w:t>ых</w:t>
      </w:r>
      <w:r w:rsidRPr="007D4BCC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ов</w:t>
      </w:r>
      <w:r w:rsidRPr="007D4BCC">
        <w:rPr>
          <w:rFonts w:ascii="Times New Roman" w:hAnsi="Times New Roman"/>
          <w:sz w:val="28"/>
          <w:szCs w:val="28"/>
        </w:rPr>
        <w:t>, медицинск</w:t>
      </w:r>
      <w:r>
        <w:rPr>
          <w:rFonts w:ascii="Times New Roman" w:hAnsi="Times New Roman"/>
          <w:sz w:val="28"/>
          <w:szCs w:val="28"/>
        </w:rPr>
        <w:t>их</w:t>
      </w:r>
      <w:r w:rsidRPr="007D4BCC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ов</w:t>
      </w:r>
      <w:r w:rsidRPr="007D4BCC">
        <w:rPr>
          <w:rFonts w:ascii="Times New Roman" w:hAnsi="Times New Roman"/>
          <w:sz w:val="28"/>
          <w:szCs w:val="28"/>
        </w:rPr>
        <w:t xml:space="preserve"> первичного звена и скорой медицинской помощи</w:t>
      </w:r>
      <w:r w:rsidR="00F3368B">
        <w:rPr>
          <w:rFonts w:ascii="Times New Roman" w:hAnsi="Times New Roman"/>
          <w:sz w:val="28"/>
          <w:szCs w:val="28"/>
        </w:rPr>
        <w:t>, молодых ученых</w:t>
      </w:r>
      <w:r w:rsidRPr="007D4BCC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>;</w:t>
      </w:r>
    </w:p>
    <w:p w:rsidR="00525AF7" w:rsidRDefault="00525AF7" w:rsidP="0076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A53" w:rsidRDefault="0063506E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6214">
        <w:rPr>
          <w:rFonts w:ascii="Times New Roman" w:hAnsi="Times New Roman"/>
          <w:sz w:val="28"/>
          <w:szCs w:val="28"/>
        </w:rPr>
        <w:t>1</w:t>
      </w:r>
      <w:r w:rsidR="00525AF7">
        <w:rPr>
          <w:rFonts w:ascii="Times New Roman" w:hAnsi="Times New Roman"/>
          <w:sz w:val="28"/>
          <w:szCs w:val="28"/>
        </w:rPr>
        <w:t xml:space="preserve">. </w:t>
      </w:r>
      <w:r w:rsidR="00F94A53">
        <w:rPr>
          <w:rFonts w:ascii="Times New Roman" w:hAnsi="Times New Roman"/>
          <w:sz w:val="28"/>
          <w:szCs w:val="28"/>
        </w:rPr>
        <w:t xml:space="preserve">в разделе 3 Положения «Предоставление </w:t>
      </w:r>
      <w:r w:rsidR="00F94A53" w:rsidRPr="00F94A53">
        <w:rPr>
          <w:rFonts w:ascii="Times New Roman" w:hAnsi="Times New Roman"/>
          <w:sz w:val="28"/>
          <w:szCs w:val="28"/>
        </w:rPr>
        <w:t xml:space="preserve">гражданам </w:t>
      </w:r>
      <w:r w:rsidR="00F94A53">
        <w:rPr>
          <w:rFonts w:ascii="Times New Roman" w:hAnsi="Times New Roman"/>
          <w:sz w:val="28"/>
          <w:szCs w:val="28"/>
        </w:rPr>
        <w:t>компенсации»</w:t>
      </w:r>
    </w:p>
    <w:p w:rsidR="00F94A53" w:rsidRDefault="00F94A53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62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в </w:t>
      </w:r>
      <w:proofErr w:type="gramStart"/>
      <w:r>
        <w:rPr>
          <w:rFonts w:ascii="Times New Roman" w:hAnsi="Times New Roman"/>
          <w:sz w:val="28"/>
          <w:szCs w:val="28"/>
        </w:rPr>
        <w:t>наименовании раздела слово</w:t>
      </w:r>
      <w:proofErr w:type="gramEnd"/>
      <w:r>
        <w:rPr>
          <w:rFonts w:ascii="Times New Roman" w:hAnsi="Times New Roman"/>
          <w:sz w:val="28"/>
          <w:szCs w:val="28"/>
        </w:rPr>
        <w:t xml:space="preserve"> «гражданам» исключить;</w:t>
      </w:r>
    </w:p>
    <w:p w:rsidR="00FD0579" w:rsidRDefault="00F94A53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62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 w:rsidR="00FD0579">
        <w:rPr>
          <w:rFonts w:ascii="Times New Roman" w:hAnsi="Times New Roman"/>
          <w:sz w:val="28"/>
          <w:szCs w:val="28"/>
        </w:rPr>
        <w:t xml:space="preserve">в </w:t>
      </w:r>
      <w:r w:rsidR="00525AF7">
        <w:rPr>
          <w:rFonts w:ascii="Times New Roman" w:hAnsi="Times New Roman"/>
          <w:sz w:val="28"/>
          <w:szCs w:val="28"/>
        </w:rPr>
        <w:t>пункт</w:t>
      </w:r>
      <w:r w:rsidR="00FD0579">
        <w:rPr>
          <w:rFonts w:ascii="Times New Roman" w:hAnsi="Times New Roman"/>
          <w:sz w:val="28"/>
          <w:szCs w:val="28"/>
        </w:rPr>
        <w:t>е</w:t>
      </w:r>
      <w:r w:rsidR="00525AF7">
        <w:rPr>
          <w:rFonts w:ascii="Times New Roman" w:hAnsi="Times New Roman"/>
          <w:sz w:val="28"/>
          <w:szCs w:val="28"/>
        </w:rPr>
        <w:t xml:space="preserve"> 3.1. </w:t>
      </w:r>
      <w:r w:rsidR="00FD0579">
        <w:rPr>
          <w:rFonts w:ascii="Times New Roman" w:hAnsi="Times New Roman"/>
          <w:sz w:val="28"/>
          <w:szCs w:val="28"/>
        </w:rPr>
        <w:t>Положения:</w:t>
      </w:r>
    </w:p>
    <w:p w:rsidR="00FD0579" w:rsidRDefault="00DD41BB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62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.2.1. </w:t>
      </w:r>
      <w:r w:rsidR="00FD0579">
        <w:rPr>
          <w:rFonts w:ascii="Times New Roman" w:hAnsi="Times New Roman"/>
          <w:sz w:val="28"/>
          <w:szCs w:val="28"/>
        </w:rPr>
        <w:t>в абзаце первом после слов «</w:t>
      </w:r>
      <w:r w:rsidR="00FD0579" w:rsidRPr="00FD0579">
        <w:rPr>
          <w:rFonts w:ascii="Times New Roman" w:hAnsi="Times New Roman"/>
          <w:sz w:val="28"/>
          <w:szCs w:val="28"/>
        </w:rPr>
        <w:t>Компенсация предоставляется гражданам</w:t>
      </w:r>
      <w:r w:rsidR="00FD0579">
        <w:rPr>
          <w:rFonts w:ascii="Times New Roman" w:hAnsi="Times New Roman"/>
          <w:sz w:val="28"/>
          <w:szCs w:val="28"/>
        </w:rPr>
        <w:t>» дополнить словами «(в том числе молодым педагогам, медицинским работникам первичного звена и скорой медицинской помощи</w:t>
      </w:r>
      <w:r w:rsidR="00D86C92">
        <w:rPr>
          <w:rFonts w:ascii="Times New Roman" w:hAnsi="Times New Roman"/>
          <w:sz w:val="28"/>
          <w:szCs w:val="28"/>
        </w:rPr>
        <w:t>, молодым ученым</w:t>
      </w:r>
      <w:r w:rsidR="00FD0579">
        <w:rPr>
          <w:rFonts w:ascii="Times New Roman" w:hAnsi="Times New Roman"/>
          <w:sz w:val="28"/>
          <w:szCs w:val="28"/>
        </w:rPr>
        <w:t>)»;</w:t>
      </w:r>
    </w:p>
    <w:p w:rsidR="00E705B3" w:rsidRPr="00E705B3" w:rsidRDefault="007764CC" w:rsidP="00E70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</w:t>
      </w:r>
      <w:r w:rsidR="00A062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94A53">
        <w:rPr>
          <w:rFonts w:ascii="Times New Roman" w:hAnsi="Times New Roman"/>
          <w:sz w:val="28"/>
          <w:szCs w:val="28"/>
        </w:rPr>
        <w:t>2.</w:t>
      </w:r>
      <w:r w:rsidR="00E705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двенадцат</w:t>
      </w:r>
      <w:r w:rsidR="00E705B3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705B3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E705B3" w:rsidRPr="00E705B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 w:rsidR="00E705B3" w:rsidRPr="00E705B3">
        <w:rPr>
          <w:rFonts w:ascii="Times New Roman" w:eastAsiaTheme="minorHAnsi" w:hAnsi="Times New Roman"/>
          <w:sz w:val="28"/>
          <w:szCs w:val="28"/>
          <w:lang w:eastAsia="en-US"/>
        </w:rPr>
        <w:t>Гражданам</w:t>
      </w:r>
      <w:r w:rsidR="00E705B3" w:rsidRPr="00E705B3">
        <w:rPr>
          <w:rFonts w:ascii="Times New Roman" w:hAnsi="Times New Roman"/>
          <w:sz w:val="28"/>
          <w:szCs w:val="28"/>
        </w:rPr>
        <w:t xml:space="preserve"> (в том числе молодым педагогам, медицинским работникам первичного звена и скорой медицинской помощи, молодым ученым)</w:t>
      </w:r>
      <w:r w:rsidR="00E705B3" w:rsidRPr="00E705B3">
        <w:rPr>
          <w:rFonts w:ascii="Times New Roman" w:eastAsiaTheme="minorHAnsi" w:hAnsi="Times New Roman"/>
          <w:sz w:val="28"/>
          <w:szCs w:val="28"/>
          <w:lang w:eastAsia="en-US"/>
        </w:rPr>
        <w:t xml:space="preserve">, использовавшим социальную выплату на приобретение жилого помещения путем участия в долевом строительстве многоквартирного жилого дома, имеющим право на получение компенсации в соответствии с настоящим пунктом Положения, но которым не была предоставлена компенсация за один или несколько отчетных периодов в течение первых пяти </w:t>
      </w:r>
      <w:r w:rsidR="00E705B3" w:rsidRPr="00761E65">
        <w:rPr>
          <w:rFonts w:ascii="Times New Roman" w:eastAsiaTheme="minorHAnsi" w:hAnsi="Times New Roman"/>
          <w:sz w:val="28"/>
          <w:szCs w:val="28"/>
          <w:lang w:eastAsia="en-US"/>
        </w:rPr>
        <w:t>лет с</w:t>
      </w:r>
      <w:proofErr w:type="gramEnd"/>
      <w:r w:rsidR="00E705B3" w:rsidRPr="00761E65">
        <w:rPr>
          <w:rFonts w:ascii="Times New Roman" w:eastAsiaTheme="minorHAnsi" w:hAnsi="Times New Roman"/>
          <w:sz w:val="28"/>
          <w:szCs w:val="28"/>
          <w:lang w:eastAsia="en-US"/>
        </w:rPr>
        <w:t xml:space="preserve"> даты заключения договора ипотечного кредитования по причине отсутствия зарегистрированного права собственности на жилое помещение (жилой дом)</w:t>
      </w:r>
      <w:r w:rsidR="00C14ECB" w:rsidRPr="00761E65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по причине наличия в документах технических ошибок, допущенных при регистрации права собственност</w:t>
      </w:r>
      <w:r w:rsidR="00761E65" w:rsidRPr="00761E65">
        <w:rPr>
          <w:rFonts w:ascii="Times New Roman" w:eastAsiaTheme="minorHAnsi" w:hAnsi="Times New Roman"/>
          <w:sz w:val="28"/>
          <w:szCs w:val="28"/>
          <w:lang w:eastAsia="en-US"/>
        </w:rPr>
        <w:t>и на жилое помещение</w:t>
      </w:r>
      <w:r w:rsidR="00E705B3" w:rsidRPr="00761E65">
        <w:rPr>
          <w:rFonts w:ascii="Times New Roman" w:eastAsiaTheme="minorHAnsi" w:hAnsi="Times New Roman"/>
          <w:sz w:val="28"/>
          <w:szCs w:val="28"/>
          <w:lang w:eastAsia="en-US"/>
        </w:rPr>
        <w:t>, компенсация предоставляется за фактически пропущенные отчетные периоды</w:t>
      </w:r>
      <w:r w:rsidR="00C14ECB" w:rsidRPr="00761E65">
        <w:rPr>
          <w:rFonts w:ascii="Times New Roman" w:eastAsiaTheme="minorHAnsi" w:hAnsi="Times New Roman"/>
          <w:sz w:val="28"/>
          <w:szCs w:val="28"/>
          <w:lang w:eastAsia="en-US"/>
        </w:rPr>
        <w:t xml:space="preserve"> (после </w:t>
      </w:r>
      <w:r w:rsidR="00C14ECB">
        <w:rPr>
          <w:rFonts w:ascii="Times New Roman" w:eastAsiaTheme="minorHAnsi" w:hAnsi="Times New Roman"/>
          <w:sz w:val="28"/>
          <w:szCs w:val="28"/>
          <w:lang w:eastAsia="en-US"/>
        </w:rPr>
        <w:t>устранения технических ошибок в документах)</w:t>
      </w:r>
      <w:r w:rsidR="00E705B3" w:rsidRPr="00E705B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764CC" w:rsidRDefault="007764CC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764CC" w:rsidRDefault="007764CC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62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абзацах шестом и восьмом пункта 3.2. Положения после слов «</w:t>
      </w:r>
      <w:r w:rsidRPr="007764CC">
        <w:rPr>
          <w:rFonts w:ascii="Times New Roman" w:hAnsi="Times New Roman"/>
          <w:sz w:val="28"/>
          <w:szCs w:val="28"/>
        </w:rPr>
        <w:t>подачи гражданином</w:t>
      </w:r>
      <w:r>
        <w:rPr>
          <w:rFonts w:ascii="Times New Roman" w:hAnsi="Times New Roman"/>
          <w:sz w:val="28"/>
          <w:szCs w:val="28"/>
        </w:rPr>
        <w:t xml:space="preserve">» дополнить словами «(молодым педагогом, медицинским работником первичного звена и скорой </w:t>
      </w:r>
      <w:r w:rsidR="00F00A96">
        <w:rPr>
          <w:rFonts w:ascii="Times New Roman" w:hAnsi="Times New Roman"/>
          <w:sz w:val="28"/>
          <w:szCs w:val="28"/>
        </w:rPr>
        <w:t>медицинской помощи</w:t>
      </w:r>
      <w:r w:rsidR="00D86C92">
        <w:rPr>
          <w:rFonts w:ascii="Times New Roman" w:hAnsi="Times New Roman"/>
          <w:sz w:val="28"/>
          <w:szCs w:val="28"/>
        </w:rPr>
        <w:t>, молодым ученым</w:t>
      </w:r>
      <w:r w:rsidR="00F00A96">
        <w:rPr>
          <w:rFonts w:ascii="Times New Roman" w:hAnsi="Times New Roman"/>
          <w:sz w:val="28"/>
          <w:szCs w:val="28"/>
        </w:rPr>
        <w:t>)»;</w:t>
      </w:r>
    </w:p>
    <w:p w:rsidR="00F00A96" w:rsidRDefault="00F00A96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0A96" w:rsidRDefault="00F00A96" w:rsidP="00355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62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3.3. Положения изложить в следующей редакции:</w:t>
      </w:r>
    </w:p>
    <w:p w:rsidR="00F00A96" w:rsidRPr="00F00A96" w:rsidRDefault="00F00A96" w:rsidP="00F00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00A96">
        <w:rPr>
          <w:rFonts w:ascii="Times New Roman" w:hAnsi="Times New Roman"/>
          <w:sz w:val="28"/>
          <w:szCs w:val="28"/>
        </w:rPr>
        <w:t>Компенсация предоставляется в безналичной форме на банковский счет получателя компенсации.</w:t>
      </w:r>
    </w:p>
    <w:p w:rsidR="00F00A96" w:rsidRPr="00F00A96" w:rsidRDefault="00F00A96" w:rsidP="00F00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A96">
        <w:rPr>
          <w:rFonts w:ascii="Times New Roman" w:hAnsi="Times New Roman"/>
          <w:sz w:val="28"/>
          <w:szCs w:val="28"/>
        </w:rPr>
        <w:t>На основании соглашений о взаимодействии администрации муниципальных образований выполняют следующие функции:</w:t>
      </w:r>
    </w:p>
    <w:p w:rsidR="00F00A96" w:rsidRDefault="00F00A96" w:rsidP="00F00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A96">
        <w:rPr>
          <w:rFonts w:ascii="Times New Roman" w:hAnsi="Times New Roman"/>
          <w:sz w:val="28"/>
          <w:szCs w:val="28"/>
        </w:rPr>
        <w:t xml:space="preserve">принимают заявления и документы граждан, изъявивших желание получить </w:t>
      </w:r>
      <w:r>
        <w:rPr>
          <w:rFonts w:ascii="Times New Roman" w:hAnsi="Times New Roman"/>
          <w:sz w:val="28"/>
          <w:szCs w:val="28"/>
        </w:rPr>
        <w:t>компенсацию</w:t>
      </w:r>
      <w:r w:rsidRPr="00F00A96">
        <w:rPr>
          <w:rFonts w:ascii="Times New Roman" w:hAnsi="Times New Roman"/>
          <w:sz w:val="28"/>
          <w:szCs w:val="28"/>
        </w:rPr>
        <w:t>, в соответствии с перечнем, установленным правовым актом комитета;</w:t>
      </w:r>
    </w:p>
    <w:p w:rsidR="00F00A96" w:rsidRDefault="00F00A96" w:rsidP="00F00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A96">
        <w:rPr>
          <w:rFonts w:ascii="Times New Roman" w:hAnsi="Times New Roman"/>
          <w:sz w:val="28"/>
          <w:szCs w:val="28"/>
        </w:rPr>
        <w:t>формируют списки граждан (в том числе молодых педагогов, медицинских работников первичного звена</w:t>
      </w:r>
      <w:r w:rsidR="00D86C92">
        <w:rPr>
          <w:rFonts w:ascii="Times New Roman" w:hAnsi="Times New Roman"/>
          <w:sz w:val="28"/>
          <w:szCs w:val="28"/>
        </w:rPr>
        <w:t>, молодых ученых</w:t>
      </w:r>
      <w:r w:rsidRPr="00F00A96">
        <w:rPr>
          <w:rFonts w:ascii="Times New Roman" w:hAnsi="Times New Roman"/>
          <w:sz w:val="28"/>
          <w:szCs w:val="28"/>
        </w:rPr>
        <w:t xml:space="preserve">), изъявивших желание получить в планируемом году компенсацию. </w:t>
      </w:r>
      <w:proofErr w:type="gramStart"/>
      <w:r w:rsidRPr="00F00A96">
        <w:rPr>
          <w:rFonts w:ascii="Times New Roman" w:hAnsi="Times New Roman"/>
          <w:sz w:val="28"/>
          <w:szCs w:val="28"/>
        </w:rPr>
        <w:t>Списки граждан (в том числе молодых педагогов, медицинских работников первичного звена</w:t>
      </w:r>
      <w:r w:rsidR="00D86C92">
        <w:rPr>
          <w:rFonts w:ascii="Times New Roman" w:hAnsi="Times New Roman"/>
          <w:sz w:val="28"/>
          <w:szCs w:val="28"/>
        </w:rPr>
        <w:t>, молодых ученых</w:t>
      </w:r>
      <w:r w:rsidRPr="00F00A96">
        <w:rPr>
          <w:rFonts w:ascii="Times New Roman" w:hAnsi="Times New Roman"/>
          <w:sz w:val="28"/>
          <w:szCs w:val="28"/>
        </w:rPr>
        <w:t>), изъявивших желание получить в планируемом году компенсацию</w:t>
      </w:r>
      <w:r w:rsidR="00C14ECB">
        <w:rPr>
          <w:rFonts w:ascii="Times New Roman" w:hAnsi="Times New Roman"/>
          <w:sz w:val="28"/>
          <w:szCs w:val="28"/>
        </w:rPr>
        <w:t>,</w:t>
      </w:r>
      <w:r w:rsidRPr="00F00A96">
        <w:rPr>
          <w:rFonts w:ascii="Times New Roman" w:hAnsi="Times New Roman"/>
          <w:sz w:val="28"/>
          <w:szCs w:val="28"/>
        </w:rPr>
        <w:t xml:space="preserve"> и  списки граждан, имеющих трех и более детей, которым предоставлен </w:t>
      </w:r>
      <w:r w:rsidRPr="00F00A96">
        <w:rPr>
          <w:rFonts w:ascii="Times New Roman" w:hAnsi="Times New Roman"/>
          <w:sz w:val="28"/>
          <w:szCs w:val="28"/>
        </w:rPr>
        <w:lastRenderedPageBreak/>
        <w:t>ипотечный жилищный кредит (</w:t>
      </w:r>
      <w:proofErr w:type="spellStart"/>
      <w:r w:rsidRPr="00F00A96">
        <w:rPr>
          <w:rFonts w:ascii="Times New Roman" w:hAnsi="Times New Roman"/>
          <w:sz w:val="28"/>
          <w:szCs w:val="28"/>
        </w:rPr>
        <w:t>займ</w:t>
      </w:r>
      <w:proofErr w:type="spellEnd"/>
      <w:r w:rsidRPr="00F00A96">
        <w:rPr>
          <w:rFonts w:ascii="Times New Roman" w:hAnsi="Times New Roman"/>
          <w:sz w:val="28"/>
          <w:szCs w:val="28"/>
        </w:rPr>
        <w:t>) в соответствии с условиями и требованиями, установленными постановлением Правительства Российской Федерации от 30 декабря 2017 года № 1711 «Об утверждении Правил предоставления субсидий из федерального бюджета российским</w:t>
      </w:r>
      <w:proofErr w:type="gramEnd"/>
      <w:r w:rsidRPr="00F00A96">
        <w:rPr>
          <w:rFonts w:ascii="Times New Roman" w:hAnsi="Times New Roman"/>
          <w:sz w:val="28"/>
          <w:szCs w:val="28"/>
        </w:rPr>
        <w:t xml:space="preserve"> кредитным организациям и акционерному обществу «ДОМ</w:t>
      </w:r>
      <w:proofErr w:type="gramStart"/>
      <w:r w:rsidRPr="00F00A96">
        <w:rPr>
          <w:rFonts w:ascii="Times New Roman" w:hAnsi="Times New Roman"/>
          <w:sz w:val="28"/>
          <w:szCs w:val="28"/>
        </w:rPr>
        <w:t>.Р</w:t>
      </w:r>
      <w:proofErr w:type="gramEnd"/>
      <w:r w:rsidRPr="00F00A96">
        <w:rPr>
          <w:rFonts w:ascii="Times New Roman" w:hAnsi="Times New Roman"/>
          <w:sz w:val="28"/>
          <w:szCs w:val="28"/>
        </w:rPr>
        <w:t>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</w:t>
      </w:r>
      <w:r w:rsidR="00C14ECB">
        <w:rPr>
          <w:rFonts w:ascii="Times New Roman" w:hAnsi="Times New Roman"/>
          <w:sz w:val="28"/>
          <w:szCs w:val="28"/>
        </w:rPr>
        <w:t xml:space="preserve">, </w:t>
      </w:r>
      <w:r w:rsidRPr="00F00A96">
        <w:rPr>
          <w:rFonts w:ascii="Times New Roman" w:hAnsi="Times New Roman"/>
          <w:sz w:val="28"/>
          <w:szCs w:val="28"/>
        </w:rPr>
        <w:t xml:space="preserve"> </w:t>
      </w:r>
      <w:r w:rsidR="00C14ECB" w:rsidRPr="00F00A96">
        <w:rPr>
          <w:rFonts w:ascii="Times New Roman" w:hAnsi="Times New Roman"/>
          <w:sz w:val="28"/>
          <w:szCs w:val="28"/>
        </w:rPr>
        <w:t>изъявивших желание получить в планируемом году компенсацию</w:t>
      </w:r>
      <w:r w:rsidR="00C14ECB">
        <w:rPr>
          <w:rFonts w:ascii="Times New Roman" w:hAnsi="Times New Roman"/>
          <w:sz w:val="28"/>
          <w:szCs w:val="28"/>
        </w:rPr>
        <w:t xml:space="preserve">, </w:t>
      </w:r>
      <w:r w:rsidRPr="00F00A96">
        <w:rPr>
          <w:rFonts w:ascii="Times New Roman" w:hAnsi="Times New Roman"/>
          <w:sz w:val="28"/>
          <w:szCs w:val="28"/>
        </w:rPr>
        <w:t>формируются отдельно</w:t>
      </w:r>
      <w:r>
        <w:rPr>
          <w:rFonts w:ascii="Times New Roman" w:hAnsi="Times New Roman"/>
          <w:sz w:val="28"/>
          <w:szCs w:val="28"/>
        </w:rPr>
        <w:t>;</w:t>
      </w:r>
    </w:p>
    <w:p w:rsidR="00F00A96" w:rsidRPr="00F00A96" w:rsidRDefault="00F00A96" w:rsidP="00F00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A96">
        <w:rPr>
          <w:rFonts w:ascii="Times New Roman" w:hAnsi="Times New Roman"/>
          <w:sz w:val="28"/>
          <w:szCs w:val="28"/>
        </w:rPr>
        <w:t xml:space="preserve">разъясняют гражданам, в том числе с использованием средств массовой информации, условия и порядок получения и использования </w:t>
      </w:r>
      <w:r>
        <w:rPr>
          <w:rFonts w:ascii="Times New Roman" w:hAnsi="Times New Roman"/>
          <w:sz w:val="28"/>
          <w:szCs w:val="28"/>
        </w:rPr>
        <w:t>компенсации</w:t>
      </w:r>
      <w:r w:rsidRPr="00F00A96">
        <w:rPr>
          <w:rFonts w:ascii="Times New Roman" w:hAnsi="Times New Roman"/>
          <w:sz w:val="28"/>
          <w:szCs w:val="28"/>
        </w:rPr>
        <w:t>;</w:t>
      </w:r>
    </w:p>
    <w:p w:rsidR="00F00A96" w:rsidRDefault="00F00A96" w:rsidP="00F00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A96">
        <w:rPr>
          <w:rFonts w:ascii="Times New Roman" w:hAnsi="Times New Roman"/>
          <w:sz w:val="28"/>
          <w:szCs w:val="28"/>
        </w:rPr>
        <w:t xml:space="preserve">направляют копии документов граждан и списки граждан, изъявивших желание получить </w:t>
      </w:r>
      <w:r>
        <w:rPr>
          <w:rFonts w:ascii="Times New Roman" w:hAnsi="Times New Roman"/>
          <w:sz w:val="28"/>
          <w:szCs w:val="28"/>
        </w:rPr>
        <w:t>компенсацию</w:t>
      </w:r>
      <w:r w:rsidRPr="00F00A96">
        <w:rPr>
          <w:rFonts w:ascii="Times New Roman" w:hAnsi="Times New Roman"/>
          <w:sz w:val="28"/>
          <w:szCs w:val="28"/>
        </w:rPr>
        <w:t>, в комитет в соответствии со сроками и порядком, установленными комитетом.</w:t>
      </w:r>
    </w:p>
    <w:p w:rsidR="009C0B14" w:rsidRDefault="00F00A96" w:rsidP="00F94A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A96">
        <w:rPr>
          <w:rFonts w:ascii="Times New Roman" w:hAnsi="Times New Roman"/>
          <w:sz w:val="28"/>
          <w:szCs w:val="28"/>
        </w:rPr>
        <w:t>Соглашением о взаимодействии устанавливается ответственность администраций муниципальных образований за неправомерное включение граждан в списки граждан</w:t>
      </w:r>
      <w:r w:rsidR="00D86C92">
        <w:rPr>
          <w:rFonts w:ascii="Times New Roman" w:hAnsi="Times New Roman"/>
          <w:sz w:val="28"/>
          <w:szCs w:val="28"/>
        </w:rPr>
        <w:t xml:space="preserve"> </w:t>
      </w:r>
      <w:r w:rsidR="00D86C92" w:rsidRPr="00D86C92">
        <w:rPr>
          <w:rFonts w:ascii="Times New Roman" w:hAnsi="Times New Roman"/>
          <w:sz w:val="28"/>
          <w:szCs w:val="28"/>
        </w:rPr>
        <w:t>(в том числе молодых педагогов, медицинских работников первичного звена, молодых ученых)</w:t>
      </w:r>
      <w:r w:rsidRPr="00F00A96">
        <w:rPr>
          <w:rFonts w:ascii="Times New Roman" w:hAnsi="Times New Roman"/>
          <w:sz w:val="28"/>
          <w:szCs w:val="28"/>
        </w:rPr>
        <w:t>, изъявивших</w:t>
      </w:r>
      <w:r w:rsidR="00D86C92">
        <w:rPr>
          <w:rFonts w:ascii="Times New Roman" w:hAnsi="Times New Roman"/>
          <w:sz w:val="28"/>
          <w:szCs w:val="28"/>
        </w:rPr>
        <w:t xml:space="preserve"> желание получить компенсацию».</w:t>
      </w:r>
    </w:p>
    <w:sectPr w:rsidR="009C0B14" w:rsidSect="0028032F">
      <w:headerReference w:type="default" r:id="rId11"/>
      <w:pgSz w:w="11906" w:h="16838"/>
      <w:pgMar w:top="956" w:right="850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31" w:rsidRDefault="003A6531" w:rsidP="00891579">
      <w:pPr>
        <w:spacing w:after="0" w:line="240" w:lineRule="auto"/>
      </w:pPr>
      <w:r>
        <w:separator/>
      </w:r>
    </w:p>
  </w:endnote>
  <w:endnote w:type="continuationSeparator" w:id="0">
    <w:p w:rsidR="003A6531" w:rsidRDefault="003A6531" w:rsidP="0089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31" w:rsidRDefault="003A6531" w:rsidP="00891579">
      <w:pPr>
        <w:spacing w:after="0" w:line="240" w:lineRule="auto"/>
      </w:pPr>
      <w:r>
        <w:separator/>
      </w:r>
    </w:p>
  </w:footnote>
  <w:footnote w:type="continuationSeparator" w:id="0">
    <w:p w:rsidR="003A6531" w:rsidRDefault="003A6531" w:rsidP="0089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A7" w:rsidRPr="00177034" w:rsidRDefault="00E317FC" w:rsidP="00177034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79"/>
    <w:rsid w:val="00003682"/>
    <w:rsid w:val="000162A9"/>
    <w:rsid w:val="0007009E"/>
    <w:rsid w:val="0008171B"/>
    <w:rsid w:val="000A358B"/>
    <w:rsid w:val="000C262E"/>
    <w:rsid w:val="000E0BB9"/>
    <w:rsid w:val="000F00A7"/>
    <w:rsid w:val="00105FA1"/>
    <w:rsid w:val="001076FA"/>
    <w:rsid w:val="00167D07"/>
    <w:rsid w:val="00173F82"/>
    <w:rsid w:val="00182BA1"/>
    <w:rsid w:val="001926E6"/>
    <w:rsid w:val="0019756D"/>
    <w:rsid w:val="001C67C5"/>
    <w:rsid w:val="001C75CD"/>
    <w:rsid w:val="001D4B31"/>
    <w:rsid w:val="00212D79"/>
    <w:rsid w:val="0022638C"/>
    <w:rsid w:val="0023597F"/>
    <w:rsid w:val="00251A92"/>
    <w:rsid w:val="00266AE6"/>
    <w:rsid w:val="0028032F"/>
    <w:rsid w:val="00297346"/>
    <w:rsid w:val="002A2069"/>
    <w:rsid w:val="002B5CF9"/>
    <w:rsid w:val="002C3578"/>
    <w:rsid w:val="002C6E14"/>
    <w:rsid w:val="002D3861"/>
    <w:rsid w:val="00311A82"/>
    <w:rsid w:val="00330C87"/>
    <w:rsid w:val="00354B21"/>
    <w:rsid w:val="003551D5"/>
    <w:rsid w:val="003608FE"/>
    <w:rsid w:val="003658A3"/>
    <w:rsid w:val="003659CF"/>
    <w:rsid w:val="003739EE"/>
    <w:rsid w:val="0037745E"/>
    <w:rsid w:val="00377736"/>
    <w:rsid w:val="003A2FA4"/>
    <w:rsid w:val="003A6531"/>
    <w:rsid w:val="003C2EC0"/>
    <w:rsid w:val="003C779E"/>
    <w:rsid w:val="003D02F7"/>
    <w:rsid w:val="003D4715"/>
    <w:rsid w:val="003E4E51"/>
    <w:rsid w:val="003F7648"/>
    <w:rsid w:val="00401BE0"/>
    <w:rsid w:val="00437FF9"/>
    <w:rsid w:val="00444110"/>
    <w:rsid w:val="00456FBA"/>
    <w:rsid w:val="00476EE5"/>
    <w:rsid w:val="004848E8"/>
    <w:rsid w:val="004930DA"/>
    <w:rsid w:val="004A3EC9"/>
    <w:rsid w:val="004F0A07"/>
    <w:rsid w:val="004F6D06"/>
    <w:rsid w:val="00520DC3"/>
    <w:rsid w:val="005222CC"/>
    <w:rsid w:val="00525AF7"/>
    <w:rsid w:val="00542428"/>
    <w:rsid w:val="005551E6"/>
    <w:rsid w:val="005773A9"/>
    <w:rsid w:val="00597FEB"/>
    <w:rsid w:val="005D31A6"/>
    <w:rsid w:val="005E5CC5"/>
    <w:rsid w:val="006066D7"/>
    <w:rsid w:val="006125E3"/>
    <w:rsid w:val="00615440"/>
    <w:rsid w:val="00624BF5"/>
    <w:rsid w:val="0063506E"/>
    <w:rsid w:val="006362E1"/>
    <w:rsid w:val="006434C2"/>
    <w:rsid w:val="00645F7B"/>
    <w:rsid w:val="00651FCB"/>
    <w:rsid w:val="006533D4"/>
    <w:rsid w:val="006708FC"/>
    <w:rsid w:val="006842F4"/>
    <w:rsid w:val="006966EF"/>
    <w:rsid w:val="00732261"/>
    <w:rsid w:val="00754146"/>
    <w:rsid w:val="00757917"/>
    <w:rsid w:val="007611CE"/>
    <w:rsid w:val="00761E65"/>
    <w:rsid w:val="007764CC"/>
    <w:rsid w:val="007879B2"/>
    <w:rsid w:val="00797ADE"/>
    <w:rsid w:val="007A4E65"/>
    <w:rsid w:val="007B7E31"/>
    <w:rsid w:val="007C3273"/>
    <w:rsid w:val="007C5382"/>
    <w:rsid w:val="007D3B54"/>
    <w:rsid w:val="007D3F04"/>
    <w:rsid w:val="007D4BCC"/>
    <w:rsid w:val="007E39D3"/>
    <w:rsid w:val="007E6D8E"/>
    <w:rsid w:val="008308FE"/>
    <w:rsid w:val="00863E65"/>
    <w:rsid w:val="00871087"/>
    <w:rsid w:val="008840C2"/>
    <w:rsid w:val="00884F7D"/>
    <w:rsid w:val="00891579"/>
    <w:rsid w:val="008A3281"/>
    <w:rsid w:val="008D2FF6"/>
    <w:rsid w:val="008D5EFE"/>
    <w:rsid w:val="00924535"/>
    <w:rsid w:val="00934D7C"/>
    <w:rsid w:val="00936900"/>
    <w:rsid w:val="0095357C"/>
    <w:rsid w:val="009721AC"/>
    <w:rsid w:val="009847EC"/>
    <w:rsid w:val="009934AA"/>
    <w:rsid w:val="009A035D"/>
    <w:rsid w:val="009A1EBB"/>
    <w:rsid w:val="009A3CB6"/>
    <w:rsid w:val="009A5D7E"/>
    <w:rsid w:val="009A60AA"/>
    <w:rsid w:val="009B73A3"/>
    <w:rsid w:val="009C0B14"/>
    <w:rsid w:val="009C1346"/>
    <w:rsid w:val="009D574D"/>
    <w:rsid w:val="009D580D"/>
    <w:rsid w:val="009E1583"/>
    <w:rsid w:val="009F0395"/>
    <w:rsid w:val="00A06214"/>
    <w:rsid w:val="00A266D3"/>
    <w:rsid w:val="00A537F6"/>
    <w:rsid w:val="00A80367"/>
    <w:rsid w:val="00A83A9F"/>
    <w:rsid w:val="00AA1CD8"/>
    <w:rsid w:val="00AC148E"/>
    <w:rsid w:val="00B04EE3"/>
    <w:rsid w:val="00B115FB"/>
    <w:rsid w:val="00B2486A"/>
    <w:rsid w:val="00B2747D"/>
    <w:rsid w:val="00B31087"/>
    <w:rsid w:val="00B502EA"/>
    <w:rsid w:val="00B50540"/>
    <w:rsid w:val="00B52CDB"/>
    <w:rsid w:val="00B55E7E"/>
    <w:rsid w:val="00B736EF"/>
    <w:rsid w:val="00B7624E"/>
    <w:rsid w:val="00B76492"/>
    <w:rsid w:val="00B81C3A"/>
    <w:rsid w:val="00B87F59"/>
    <w:rsid w:val="00B91FD3"/>
    <w:rsid w:val="00B973F3"/>
    <w:rsid w:val="00BA0092"/>
    <w:rsid w:val="00BA6FDA"/>
    <w:rsid w:val="00BB3AEB"/>
    <w:rsid w:val="00BE7BC6"/>
    <w:rsid w:val="00BF0E8F"/>
    <w:rsid w:val="00BF68B9"/>
    <w:rsid w:val="00C14ECB"/>
    <w:rsid w:val="00C220DC"/>
    <w:rsid w:val="00C5444A"/>
    <w:rsid w:val="00C74B26"/>
    <w:rsid w:val="00C83A4D"/>
    <w:rsid w:val="00C94B59"/>
    <w:rsid w:val="00C96486"/>
    <w:rsid w:val="00CA0CB0"/>
    <w:rsid w:val="00CA13B3"/>
    <w:rsid w:val="00CD5A0A"/>
    <w:rsid w:val="00CF2817"/>
    <w:rsid w:val="00CF36B1"/>
    <w:rsid w:val="00D01580"/>
    <w:rsid w:val="00D017B8"/>
    <w:rsid w:val="00D02C8F"/>
    <w:rsid w:val="00D1162F"/>
    <w:rsid w:val="00D16CDF"/>
    <w:rsid w:val="00D309E8"/>
    <w:rsid w:val="00D331D3"/>
    <w:rsid w:val="00D4597D"/>
    <w:rsid w:val="00D51A83"/>
    <w:rsid w:val="00D627BD"/>
    <w:rsid w:val="00D72BBB"/>
    <w:rsid w:val="00D7657B"/>
    <w:rsid w:val="00D85211"/>
    <w:rsid w:val="00D86C92"/>
    <w:rsid w:val="00D876C3"/>
    <w:rsid w:val="00DA21BF"/>
    <w:rsid w:val="00DC05EC"/>
    <w:rsid w:val="00DD037D"/>
    <w:rsid w:val="00DD41BB"/>
    <w:rsid w:val="00DD70E6"/>
    <w:rsid w:val="00E024DF"/>
    <w:rsid w:val="00E03308"/>
    <w:rsid w:val="00E20AE6"/>
    <w:rsid w:val="00E27B57"/>
    <w:rsid w:val="00E317FC"/>
    <w:rsid w:val="00E558F2"/>
    <w:rsid w:val="00E705B3"/>
    <w:rsid w:val="00E73771"/>
    <w:rsid w:val="00E949E6"/>
    <w:rsid w:val="00EA5458"/>
    <w:rsid w:val="00EE6BA4"/>
    <w:rsid w:val="00F00A96"/>
    <w:rsid w:val="00F0261A"/>
    <w:rsid w:val="00F12667"/>
    <w:rsid w:val="00F3368B"/>
    <w:rsid w:val="00F40BEA"/>
    <w:rsid w:val="00F44662"/>
    <w:rsid w:val="00F6575B"/>
    <w:rsid w:val="00F90BAA"/>
    <w:rsid w:val="00F94A53"/>
    <w:rsid w:val="00FB2586"/>
    <w:rsid w:val="00FB4532"/>
    <w:rsid w:val="00FB7F35"/>
    <w:rsid w:val="00FD0579"/>
    <w:rsid w:val="00FE0A5C"/>
    <w:rsid w:val="00FE1FC5"/>
    <w:rsid w:val="00FE5649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79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91579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579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24B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34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1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79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91579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579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24B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34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1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C145295870573FCE6AF78E0FCF8404DE2ADD3664ADEB872D896A534E20A450D0188762F6FE57B85D65078C07192D6569E9CBADA933829q37E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593327D467A263CF87DBE978D6C71540E7FAEC546239CB785F60BAF3D7FD151DB0F419150FD4760F89A5FE053E7E1FFBB279772B1958B1s6M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4C145295870573FCE6AF78E0FCF8404DE2A0D46A48DEB872D896A534E20A450D0188762D6DE57080D65078C07192D6569E9CBADA933829q37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FE82-28DE-4B75-9A23-A361755F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Андреевна Багаева</dc:creator>
  <cp:lastModifiedBy>user</cp:lastModifiedBy>
  <cp:revision>11</cp:revision>
  <cp:lastPrinted>2021-02-26T12:51:00Z</cp:lastPrinted>
  <dcterms:created xsi:type="dcterms:W3CDTF">2021-03-10T08:42:00Z</dcterms:created>
  <dcterms:modified xsi:type="dcterms:W3CDTF">2021-03-24T08:47:00Z</dcterms:modified>
</cp:coreProperties>
</file>