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73" w:rsidRDefault="00D30273" w:rsidP="00D30273">
      <w:pPr>
        <w:pStyle w:val="ConsPlusTitle"/>
        <w:jc w:val="right"/>
        <w:outlineLvl w:val="0"/>
      </w:pPr>
      <w:r>
        <w:t>ПРОЕКТ</w:t>
      </w:r>
    </w:p>
    <w:p w:rsidR="00D30273" w:rsidRDefault="00D30273">
      <w:pPr>
        <w:pStyle w:val="ConsPlusTitle"/>
        <w:jc w:val="center"/>
        <w:outlineLvl w:val="0"/>
      </w:pPr>
    </w:p>
    <w:p w:rsidR="00D30273" w:rsidRDefault="00A51B3F">
      <w:pPr>
        <w:pStyle w:val="ConsPlusTitle"/>
        <w:jc w:val="center"/>
        <w:outlineLvl w:val="0"/>
      </w:pPr>
      <w:r>
        <w:t>ПРАВИТЕЛЬСТВО</w:t>
      </w:r>
      <w:r w:rsidR="00D30273">
        <w:t xml:space="preserve"> ЛЕНИНГРАДСКОЙ ОБЛАСТИ</w:t>
      </w:r>
    </w:p>
    <w:p w:rsidR="00D30273" w:rsidRDefault="00D30273">
      <w:pPr>
        <w:pStyle w:val="ConsPlusTitle"/>
        <w:jc w:val="center"/>
      </w:pPr>
    </w:p>
    <w:p w:rsidR="00D30273" w:rsidRDefault="00D30273">
      <w:pPr>
        <w:pStyle w:val="ConsPlusTitle"/>
        <w:jc w:val="center"/>
      </w:pPr>
      <w:r>
        <w:t>ПОСТАНОВЛЕНИЕ</w:t>
      </w:r>
    </w:p>
    <w:p w:rsidR="00D30273" w:rsidRDefault="00D30273">
      <w:pPr>
        <w:pStyle w:val="ConsPlusTitle"/>
        <w:jc w:val="center"/>
      </w:pPr>
      <w:r>
        <w:t>от «___» ____________ 20__ года №___</w:t>
      </w:r>
    </w:p>
    <w:p w:rsidR="00D30273" w:rsidRDefault="00D30273">
      <w:pPr>
        <w:pStyle w:val="ConsPlusTitle"/>
        <w:jc w:val="center"/>
      </w:pPr>
    </w:p>
    <w:p w:rsidR="00D30273" w:rsidRPr="009A78CC" w:rsidRDefault="00D30273">
      <w:pPr>
        <w:pStyle w:val="ConsPlusTitle"/>
        <w:jc w:val="center"/>
      </w:pPr>
      <w:r>
        <w:t xml:space="preserve">ОБ УТВЕРЖДЕНИИ </w:t>
      </w:r>
      <w:r w:rsidR="00A51B3F">
        <w:t xml:space="preserve">ПОРЯДКА ПРЕДОСТАВЛЕНИЯ ЕДИНОВРЕМЕННОЙ ДЕНЕЖНОЙ ВЫПЛАТЫ ЛИЦАМ, УДОСТОЕННЫМ </w:t>
      </w:r>
      <w:r>
        <w:t xml:space="preserve">ПОЧЕТНОГО ЗВАНИЯ </w:t>
      </w:r>
      <w:r w:rsidRPr="009A78CC">
        <w:t>ЛЕНИНГРАДСКОЙ ОБЛАСТИ</w:t>
      </w:r>
      <w:r w:rsidR="00A51B3F">
        <w:t xml:space="preserve"> </w:t>
      </w:r>
      <w:r w:rsidR="00ED665A" w:rsidRPr="009A78CC">
        <w:t>«</w:t>
      </w:r>
      <w:r w:rsidRPr="009A78CC">
        <w:t>ПОЧЕТНЫЙ СТРОИТЕЛЬ ЛЕНИНГРАДСКОЙ ОБЛАСТИ</w:t>
      </w:r>
      <w:r w:rsidR="00ED665A" w:rsidRPr="009A78CC">
        <w:t>»</w:t>
      </w:r>
    </w:p>
    <w:p w:rsidR="00D30273" w:rsidRPr="009A78CC" w:rsidRDefault="00D30273" w:rsidP="00B35BA9">
      <w:pPr>
        <w:pStyle w:val="ConsPlusNormal"/>
      </w:pPr>
    </w:p>
    <w:p w:rsidR="00D30273" w:rsidRPr="009A78CC" w:rsidRDefault="00D30273">
      <w:pPr>
        <w:pStyle w:val="ConsPlusNormal"/>
        <w:ind w:firstLine="540"/>
        <w:jc w:val="both"/>
      </w:pPr>
      <w:r w:rsidRPr="009A78CC">
        <w:t>В соответствии с областн</w:t>
      </w:r>
      <w:r w:rsidR="00725F75" w:rsidRPr="009A78CC">
        <w:t>ым</w:t>
      </w:r>
      <w:r w:rsidRPr="009A78CC">
        <w:t xml:space="preserve"> закон</w:t>
      </w:r>
      <w:r w:rsidR="00725F75" w:rsidRPr="009A78CC">
        <w:t>ом</w:t>
      </w:r>
      <w:r w:rsidRPr="009A78CC">
        <w:t xml:space="preserve"> </w:t>
      </w:r>
      <w:r w:rsidR="00E12483" w:rsidRPr="009A78CC">
        <w:t xml:space="preserve">от </w:t>
      </w:r>
      <w:r w:rsidRPr="009A78CC">
        <w:t xml:space="preserve">07 июля 2021 года </w:t>
      </w:r>
      <w:r w:rsidR="00F270E6" w:rsidRPr="009A78CC">
        <w:t>№</w:t>
      </w:r>
      <w:r w:rsidRPr="009A78CC">
        <w:t xml:space="preserve"> 88-оз </w:t>
      </w:r>
      <w:r w:rsidR="00F270E6" w:rsidRPr="009A78CC">
        <w:t>«</w:t>
      </w:r>
      <w:r w:rsidRPr="009A78CC">
        <w:t xml:space="preserve">О почетном звании Ленинградской области </w:t>
      </w:r>
      <w:r w:rsidR="00F270E6" w:rsidRPr="009A78CC">
        <w:t>«</w:t>
      </w:r>
      <w:r w:rsidRPr="009A78CC">
        <w:t>Почетный строитель Ленинградской области</w:t>
      </w:r>
      <w:r w:rsidR="00F270E6" w:rsidRPr="009A78CC">
        <w:t>»</w:t>
      </w:r>
      <w:r w:rsidRPr="009A78CC">
        <w:t xml:space="preserve"> </w:t>
      </w:r>
      <w:r w:rsidR="00A51B3F">
        <w:t xml:space="preserve">Правительство Ленинградской области </w:t>
      </w:r>
      <w:r w:rsidRPr="009A78CC">
        <w:t>постановля</w:t>
      </w:r>
      <w:r w:rsidR="00A51B3F">
        <w:t>ет</w:t>
      </w:r>
      <w:r w:rsidRPr="009A78CC">
        <w:t>:</w:t>
      </w:r>
    </w:p>
    <w:p w:rsidR="00725F75" w:rsidRDefault="00A51B3F" w:rsidP="00A51B3F">
      <w:pPr>
        <w:pStyle w:val="ConsPlusNormal"/>
        <w:ind w:firstLine="539"/>
        <w:jc w:val="both"/>
      </w:pPr>
      <w:r w:rsidRPr="00A51B3F">
        <w:t>1.</w:t>
      </w:r>
      <w:r>
        <w:t xml:space="preserve"> </w:t>
      </w:r>
      <w:r w:rsidR="00D30273" w:rsidRPr="009A78CC">
        <w:t xml:space="preserve">Утвердить </w:t>
      </w:r>
      <w:r>
        <w:t xml:space="preserve">прилагаемый Порядок предоставления единовременной денежной выплаты лицам, удостоенным почетного </w:t>
      </w:r>
      <w:r w:rsidR="00D30273" w:rsidRPr="009A78CC">
        <w:t xml:space="preserve">звания Ленинградской области </w:t>
      </w:r>
      <w:r w:rsidR="00F270E6" w:rsidRPr="009A78CC">
        <w:t>«</w:t>
      </w:r>
      <w:r w:rsidR="00D30273" w:rsidRPr="009A78CC">
        <w:t>Почетный строитель Ленинградской области</w:t>
      </w:r>
      <w:r w:rsidR="00F270E6" w:rsidRPr="009A78CC">
        <w:t>»</w:t>
      </w:r>
      <w:r w:rsidR="00D30273" w:rsidRPr="009A78CC">
        <w:t>.</w:t>
      </w:r>
    </w:p>
    <w:p w:rsidR="00A51B3F" w:rsidRDefault="00A51B3F" w:rsidP="00A51B3F">
      <w:pPr>
        <w:pStyle w:val="ConsPlusNormal"/>
        <w:ind w:firstLine="539"/>
        <w:jc w:val="both"/>
      </w:pPr>
      <w:r>
        <w:t xml:space="preserve">2. Комитету по строительству Ленинградской области при формировании бюджетной заявки на соответствующий финансовый год предусматривать средства на единовременную денежную выплату лицам, удостоенным почетного </w:t>
      </w:r>
      <w:r w:rsidRPr="009A78CC">
        <w:t>звания Ленинградской области «Почетный строитель Ленинградской области».</w:t>
      </w:r>
    </w:p>
    <w:p w:rsidR="00D30273" w:rsidRDefault="00D30273" w:rsidP="00725F75">
      <w:pPr>
        <w:pStyle w:val="ConsPlusNormal"/>
        <w:ind w:firstLine="53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D30273" w:rsidRDefault="00D30273">
      <w:pPr>
        <w:pStyle w:val="ConsPlusNormal"/>
      </w:pPr>
    </w:p>
    <w:p w:rsidR="00EF3936" w:rsidRDefault="00EF3936">
      <w:pPr>
        <w:pStyle w:val="ConsPlusNormal"/>
      </w:pPr>
    </w:p>
    <w:p w:rsidR="00D30273" w:rsidRDefault="00D30273" w:rsidP="00AB3C8A">
      <w:pPr>
        <w:pStyle w:val="ConsPlusNormal"/>
      </w:pPr>
      <w:r>
        <w:t>Губернатор</w:t>
      </w:r>
    </w:p>
    <w:p w:rsidR="00D30273" w:rsidRDefault="00D30273" w:rsidP="00AB3C8A">
      <w:pPr>
        <w:pStyle w:val="ConsPlusNormal"/>
        <w:sectPr w:rsidR="00D30273" w:rsidSect="00D30273">
          <w:pgSz w:w="11906" w:h="16838"/>
          <w:pgMar w:top="567" w:right="1134" w:bottom="1134" w:left="1134" w:header="708" w:footer="708" w:gutter="0"/>
          <w:cols w:space="708"/>
          <w:docGrid w:linePitch="381"/>
        </w:sectPr>
      </w:pPr>
      <w:r>
        <w:t>Ленинградской области</w:t>
      </w:r>
      <w:r w:rsidR="00AB3C8A">
        <w:t xml:space="preserve">                                                                          </w:t>
      </w:r>
      <w:proofErr w:type="spellStart"/>
      <w:r>
        <w:t>А.Дрозденко</w:t>
      </w:r>
      <w:proofErr w:type="spellEnd"/>
    </w:p>
    <w:p w:rsidR="00D30273" w:rsidRDefault="00D30273">
      <w:pPr>
        <w:pStyle w:val="ConsPlusNormal"/>
        <w:jc w:val="right"/>
        <w:outlineLvl w:val="0"/>
      </w:pPr>
      <w:r>
        <w:lastRenderedPageBreak/>
        <w:t>УТВЕРЖДЕН</w:t>
      </w:r>
    </w:p>
    <w:p w:rsidR="00D30273" w:rsidRDefault="00D30273">
      <w:pPr>
        <w:pStyle w:val="ConsPlusNormal"/>
        <w:jc w:val="right"/>
      </w:pPr>
      <w:r>
        <w:t xml:space="preserve">постановлением </w:t>
      </w:r>
      <w:r w:rsidR="00404B63">
        <w:t>Правительства</w:t>
      </w:r>
    </w:p>
    <w:p w:rsidR="00D30273" w:rsidRDefault="00D30273">
      <w:pPr>
        <w:pStyle w:val="ConsPlusNormal"/>
        <w:jc w:val="right"/>
      </w:pPr>
      <w:r>
        <w:t>Ленинградской области</w:t>
      </w:r>
    </w:p>
    <w:p w:rsidR="00D30273" w:rsidRDefault="00D30273" w:rsidP="00D30273">
      <w:pPr>
        <w:pStyle w:val="ConsPlusNormal"/>
        <w:jc w:val="right"/>
      </w:pPr>
      <w:r>
        <w:t>от ________ №___</w:t>
      </w:r>
    </w:p>
    <w:p w:rsidR="00D30273" w:rsidRDefault="00D30273" w:rsidP="00D30273">
      <w:pPr>
        <w:pStyle w:val="ConsPlusNormal"/>
        <w:jc w:val="right"/>
      </w:pPr>
      <w:r>
        <w:t xml:space="preserve"> (приложение)</w:t>
      </w:r>
    </w:p>
    <w:p w:rsidR="00D30273" w:rsidRDefault="00D30273">
      <w:pPr>
        <w:pStyle w:val="ConsPlusNormal"/>
      </w:pPr>
    </w:p>
    <w:p w:rsidR="00D30273" w:rsidRDefault="00404B63">
      <w:pPr>
        <w:pStyle w:val="ConsPlusTitle"/>
        <w:jc w:val="center"/>
      </w:pPr>
      <w:bookmarkStart w:id="0" w:name="P30"/>
      <w:bookmarkEnd w:id="0"/>
      <w:r>
        <w:t>ПОРЯДОК</w:t>
      </w:r>
    </w:p>
    <w:p w:rsidR="00D30273" w:rsidRPr="00404B63" w:rsidRDefault="00404B63" w:rsidP="00404B63">
      <w:pPr>
        <w:pStyle w:val="ConsPlusNormal"/>
        <w:jc w:val="center"/>
        <w:rPr>
          <w:b/>
        </w:rPr>
      </w:pPr>
      <w:r w:rsidRPr="00404B63">
        <w:rPr>
          <w:b/>
        </w:rPr>
        <w:t>ПРЕДОСТАВЛЕНИЯ ЕДИНОВРЕМЕННОЙ ДЕНЕЖНОЙ ВЫПЛАТЫ ЛИЦАМ, УДОСТОЕННЫМ ПОЧЕТНОГО ЗВАНИЯ ЛЕНИНГРАДСКОЙ ОБЛАСТИ «ПОЧЕТНЫЙ СТРОИТЕЛЬ ЛЕНИНГРАДСКОЙ ОБЛАСТИ»</w:t>
      </w:r>
    </w:p>
    <w:p w:rsidR="00404B63" w:rsidRPr="009A78CC" w:rsidRDefault="00404B63">
      <w:pPr>
        <w:pStyle w:val="ConsPlusNormal"/>
      </w:pPr>
    </w:p>
    <w:p w:rsidR="00D30273" w:rsidRPr="009A78CC" w:rsidRDefault="00D30273">
      <w:pPr>
        <w:pStyle w:val="ConsPlusNormal"/>
        <w:ind w:firstLine="540"/>
        <w:jc w:val="both"/>
      </w:pPr>
      <w:r w:rsidRPr="009A78CC">
        <w:t xml:space="preserve">1. </w:t>
      </w:r>
      <w:r w:rsidR="00404B63">
        <w:t xml:space="preserve">Предоставление единовременной денежной выплаты лицам, удостоенным </w:t>
      </w:r>
      <w:r w:rsidRPr="009A78CC">
        <w:t xml:space="preserve">почетного звания Ленинградской области </w:t>
      </w:r>
      <w:r w:rsidR="00F270E6" w:rsidRPr="009A78CC">
        <w:t>«</w:t>
      </w:r>
      <w:r w:rsidRPr="009A78CC">
        <w:t>Почетный строитель Ленинградской области</w:t>
      </w:r>
      <w:r w:rsidR="00F270E6" w:rsidRPr="009A78CC">
        <w:t>»</w:t>
      </w:r>
      <w:r w:rsidRPr="009A78CC">
        <w:t xml:space="preserve"> (далее </w:t>
      </w:r>
      <w:r w:rsidR="00404B63">
        <w:t>–</w:t>
      </w:r>
      <w:r w:rsidRPr="009A78CC">
        <w:t xml:space="preserve"> </w:t>
      </w:r>
      <w:r w:rsidR="00404B63">
        <w:t>единовременная денежная выплата, почетное звание</w:t>
      </w:r>
      <w:r w:rsidRPr="009A78CC">
        <w:t xml:space="preserve">), </w:t>
      </w:r>
      <w:r w:rsidR="00F15174">
        <w:t>осуществляет к</w:t>
      </w:r>
      <w:r w:rsidR="00404B63">
        <w:t>омитет по строительству Ленинградской области (далее – Комитет) на основании распоряжения Губернатора Ленинградской области о присвоении почетного звания.</w:t>
      </w:r>
      <w:r w:rsidRPr="009A78CC">
        <w:t xml:space="preserve"> </w:t>
      </w:r>
    </w:p>
    <w:p w:rsidR="00E12483" w:rsidRDefault="00E12483">
      <w:pPr>
        <w:pStyle w:val="ConsPlusNormal"/>
        <w:ind w:firstLine="540"/>
        <w:jc w:val="both"/>
      </w:pPr>
      <w:r w:rsidRPr="009A78CC">
        <w:t xml:space="preserve">2. </w:t>
      </w:r>
      <w:r w:rsidR="00404B63">
        <w:t xml:space="preserve">Единовременная денежная выплата предоставляется лицу, удостоенному почетного звания, </w:t>
      </w:r>
      <w:r w:rsidR="00025067">
        <w:t>путем перечисления на банковский счет, открытый в кредитной организации Российской Федерации, указанный в заявлении о выплате по форме согласно приложению 1 к настоящему По</w:t>
      </w:r>
      <w:r w:rsidR="00BB3DBC">
        <w:t>рядку.</w:t>
      </w:r>
    </w:p>
    <w:p w:rsidR="00404B63" w:rsidRDefault="00404B63">
      <w:pPr>
        <w:pStyle w:val="ConsPlusNormal"/>
        <w:ind w:firstLine="540"/>
        <w:jc w:val="both"/>
      </w:pPr>
      <w:r>
        <w:t xml:space="preserve">3. </w:t>
      </w:r>
      <w:r w:rsidR="00025067">
        <w:t>К заявлению прилагаются:</w:t>
      </w:r>
    </w:p>
    <w:p w:rsidR="00025067" w:rsidRDefault="00025067">
      <w:pPr>
        <w:pStyle w:val="ConsPlusNormal"/>
        <w:ind w:firstLine="540"/>
        <w:jc w:val="both"/>
      </w:pPr>
      <w:r>
        <w:t>1) паспорт гражданина Российской Федерации или иной документ, удостоверяющий личность гражданина в соответствии с законодательством Российской Федерации;</w:t>
      </w:r>
    </w:p>
    <w:p w:rsidR="00025067" w:rsidRDefault="00025067">
      <w:pPr>
        <w:pStyle w:val="ConsPlusNormal"/>
        <w:ind w:firstLine="540"/>
        <w:jc w:val="both"/>
      </w:pPr>
      <w:r>
        <w:t>2) удостоверение к почетному званию;</w:t>
      </w:r>
    </w:p>
    <w:p w:rsidR="00025067" w:rsidRDefault="00025067">
      <w:pPr>
        <w:pStyle w:val="ConsPlusNormal"/>
        <w:ind w:firstLine="540"/>
        <w:jc w:val="both"/>
      </w:pPr>
      <w:r>
        <w:t>3) 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</w:t>
      </w:r>
      <w:r w:rsidR="00DB7E40" w:rsidRPr="00C4239A">
        <w:t>)</w:t>
      </w:r>
      <w:r w:rsidR="00DB7E40">
        <w:t xml:space="preserve"> учета</w:t>
      </w:r>
      <w:r>
        <w:t>;</w:t>
      </w:r>
    </w:p>
    <w:p w:rsidR="00025067" w:rsidRDefault="00025067">
      <w:pPr>
        <w:pStyle w:val="ConsPlusNormal"/>
        <w:ind w:firstLine="540"/>
        <w:jc w:val="both"/>
      </w:pPr>
      <w:r>
        <w:t>4) свидетельство о постановке на учет в налоговом органе;</w:t>
      </w:r>
    </w:p>
    <w:p w:rsidR="00025067" w:rsidRDefault="00025067">
      <w:pPr>
        <w:pStyle w:val="ConsPlusNormal"/>
        <w:ind w:firstLine="540"/>
        <w:jc w:val="both"/>
      </w:pPr>
      <w:r w:rsidRPr="00B4194A">
        <w:t xml:space="preserve">5) реквизиты банковского счета, открытого в кредитной </w:t>
      </w:r>
      <w:r w:rsidR="00720CE1" w:rsidRPr="00B4194A">
        <w:t xml:space="preserve">организации Российской Федерации, для перечисления </w:t>
      </w:r>
      <w:r w:rsidR="00201371">
        <w:t>единовременной денежной выплаты;</w:t>
      </w:r>
    </w:p>
    <w:p w:rsidR="00201371" w:rsidRDefault="00201371">
      <w:pPr>
        <w:pStyle w:val="ConsPlusNormal"/>
        <w:ind w:firstLine="540"/>
        <w:jc w:val="both"/>
      </w:pPr>
      <w:r>
        <w:t>6) согласие на обработке персональных данных по форме согласно приложению 2 к настоящему Порядку.</w:t>
      </w:r>
    </w:p>
    <w:p w:rsidR="002A44CA" w:rsidRDefault="002A44CA">
      <w:pPr>
        <w:pStyle w:val="ConsPlusNormal"/>
        <w:ind w:firstLine="540"/>
        <w:jc w:val="both"/>
      </w:pPr>
      <w:r>
        <w:t>Предоставляются подлинники документов, либо копии, заверенные в порядке, установленном действующим законодательством.</w:t>
      </w:r>
    </w:p>
    <w:p w:rsidR="00404B63" w:rsidRDefault="002A44CA">
      <w:pPr>
        <w:pStyle w:val="ConsPlusNormal"/>
        <w:ind w:firstLine="540"/>
        <w:jc w:val="both"/>
      </w:pPr>
      <w:r>
        <w:t>4. Комитет:</w:t>
      </w:r>
    </w:p>
    <w:p w:rsidR="002A44CA" w:rsidRDefault="002A44CA">
      <w:pPr>
        <w:pStyle w:val="ConsPlusNormal"/>
        <w:ind w:firstLine="540"/>
        <w:jc w:val="both"/>
      </w:pPr>
      <w:r>
        <w:t xml:space="preserve">1) в течение </w:t>
      </w:r>
      <w:r w:rsidR="00B4194A">
        <w:t>двух</w:t>
      </w:r>
      <w:r>
        <w:t xml:space="preserve"> рабочих дней со дня представления заявления </w:t>
      </w:r>
      <w:r w:rsidR="006C57BF">
        <w:t xml:space="preserve">осуществляет </w:t>
      </w:r>
      <w:r>
        <w:t xml:space="preserve">проверку документов на комплектность. </w:t>
      </w:r>
    </w:p>
    <w:p w:rsidR="00BB3DBC" w:rsidRDefault="00BB3DBC">
      <w:pPr>
        <w:pStyle w:val="ConsPlusNormal"/>
        <w:ind w:firstLine="540"/>
        <w:jc w:val="both"/>
      </w:pPr>
      <w:r>
        <w:t xml:space="preserve">В случае несоответствия представленных документов условиям, указанным в пунктах 2 и 3 настоящего Порядка, Комитет </w:t>
      </w:r>
      <w:r w:rsidR="006C57BF">
        <w:t>уведомляет лиц, удостоенных почетного звания, о выявленном несоответствии.</w:t>
      </w:r>
    </w:p>
    <w:p w:rsidR="00BB3DBC" w:rsidRDefault="00BB3DBC">
      <w:pPr>
        <w:pStyle w:val="ConsPlusNormal"/>
        <w:ind w:firstLine="540"/>
        <w:jc w:val="both"/>
      </w:pPr>
      <w:r>
        <w:t>Устранение несоответствия осуществляется путем предоставления недостающих и (или) надлежаще оформленных докуме</w:t>
      </w:r>
      <w:bookmarkStart w:id="1" w:name="_GoBack"/>
      <w:bookmarkEnd w:id="1"/>
      <w:r>
        <w:t>нтов.</w:t>
      </w:r>
    </w:p>
    <w:p w:rsidR="00BB3DBC" w:rsidRDefault="00BB3DBC">
      <w:pPr>
        <w:pStyle w:val="ConsPlusNormal"/>
        <w:ind w:firstLine="540"/>
        <w:jc w:val="both"/>
      </w:pPr>
      <w:r>
        <w:t xml:space="preserve">2) в течение </w:t>
      </w:r>
      <w:r w:rsidR="00B4194A">
        <w:t xml:space="preserve">десяти </w:t>
      </w:r>
      <w:r>
        <w:t xml:space="preserve">рабочих дней со дня </w:t>
      </w:r>
      <w:r w:rsidR="00B4194A">
        <w:t xml:space="preserve">окончания проверки </w:t>
      </w:r>
      <w:r>
        <w:t>заявления и приложенных к нему документов</w:t>
      </w:r>
      <w:r w:rsidR="00B4194A">
        <w:t xml:space="preserve"> издает правовой акт Комитета о выплате единовременной денежной выплаты, оформляет расчетно-платежные </w:t>
      </w:r>
      <w:r w:rsidR="00B4194A">
        <w:lastRenderedPageBreak/>
        <w:t>документы и осуществляет перечисление единовременной денежной выплаты.</w:t>
      </w:r>
    </w:p>
    <w:p w:rsidR="00B4194A" w:rsidRDefault="00B4194A">
      <w:pPr>
        <w:pStyle w:val="ConsPlusNormal"/>
        <w:ind w:firstLine="540"/>
        <w:jc w:val="both"/>
      </w:pPr>
      <w:r>
        <w:t>5. Основанием для отказа в предоставлении единовременной денежной выплаты является получение лицом, удостоенным почетного звания, единовременной денежной выплаты ранее.</w:t>
      </w:r>
    </w:p>
    <w:p w:rsidR="00B4194A" w:rsidRDefault="00B4194A">
      <w:pPr>
        <w:pStyle w:val="ConsPlusNormal"/>
        <w:ind w:firstLine="540"/>
        <w:jc w:val="both"/>
      </w:pPr>
      <w:r>
        <w:t>В указанном случае Комитет принимает решение об отказе в предоставлении единовременной денежной выплаты и направляет заявителю уведомление об отказе в предоставлении единовременной денежной выплаты с обоснованием причины отказа.</w:t>
      </w:r>
    </w:p>
    <w:p w:rsidR="006C57BF" w:rsidRPr="00125663" w:rsidRDefault="006C57BF">
      <w:pPr>
        <w:pStyle w:val="ConsPlusNormal"/>
        <w:ind w:firstLine="540"/>
        <w:jc w:val="both"/>
      </w:pPr>
    </w:p>
    <w:p w:rsidR="00BB3DBC" w:rsidRDefault="00BB3DBC">
      <w:pPr>
        <w:pStyle w:val="ConsPlusNormal"/>
        <w:ind w:firstLine="540"/>
        <w:jc w:val="both"/>
      </w:pPr>
    </w:p>
    <w:p w:rsidR="00BB3DBC" w:rsidRDefault="00BB3DBC">
      <w:pPr>
        <w:pStyle w:val="ConsPlusNormal"/>
        <w:ind w:firstLine="540"/>
        <w:jc w:val="both"/>
      </w:pPr>
    </w:p>
    <w:p w:rsidR="00132411" w:rsidRPr="00125663" w:rsidRDefault="00132411" w:rsidP="00132411">
      <w:pPr>
        <w:autoSpaceDE w:val="0"/>
        <w:autoSpaceDN w:val="0"/>
        <w:adjustRightInd w:val="0"/>
        <w:ind w:firstLine="567"/>
        <w:jc w:val="both"/>
      </w:pPr>
    </w:p>
    <w:p w:rsidR="00132411" w:rsidRDefault="00132411" w:rsidP="00132411">
      <w:pPr>
        <w:autoSpaceDE w:val="0"/>
        <w:autoSpaceDN w:val="0"/>
        <w:adjustRightInd w:val="0"/>
        <w:ind w:firstLine="567"/>
        <w:jc w:val="both"/>
        <w:rPr>
          <w:color w:val="76923C" w:themeColor="accent3" w:themeShade="BF"/>
        </w:rPr>
        <w:sectPr w:rsidR="00132411" w:rsidSect="00D30273">
          <w:pgSz w:w="11906" w:h="16838"/>
          <w:pgMar w:top="567" w:right="1134" w:bottom="1134" w:left="1134" w:header="708" w:footer="708" w:gutter="0"/>
          <w:cols w:space="708"/>
          <w:docGrid w:linePitch="381"/>
        </w:sectPr>
      </w:pPr>
    </w:p>
    <w:p w:rsidR="00D30273" w:rsidRDefault="00D30273">
      <w:pPr>
        <w:pStyle w:val="ConsPlusNormal"/>
        <w:jc w:val="right"/>
        <w:outlineLvl w:val="1"/>
      </w:pPr>
      <w:bookmarkStart w:id="2" w:name="P36"/>
      <w:bookmarkEnd w:id="2"/>
      <w:r>
        <w:lastRenderedPageBreak/>
        <w:t>Приложение</w:t>
      </w:r>
      <w:r w:rsidR="00125663">
        <w:t xml:space="preserve"> 1</w:t>
      </w:r>
    </w:p>
    <w:p w:rsidR="00D30273" w:rsidRDefault="00B4194A">
      <w:pPr>
        <w:pStyle w:val="ConsPlusNormal"/>
        <w:jc w:val="right"/>
      </w:pPr>
      <w:r>
        <w:t>к Порядку</w:t>
      </w:r>
      <w:r w:rsidR="00D30273">
        <w:t>...</w:t>
      </w:r>
    </w:p>
    <w:p w:rsidR="00125663" w:rsidRDefault="00125663" w:rsidP="00125663">
      <w:pPr>
        <w:pStyle w:val="ConsPlusNormal"/>
      </w:pPr>
      <w:r>
        <w:t>(форма)</w:t>
      </w:r>
    </w:p>
    <w:p w:rsidR="00D30273" w:rsidRPr="002E1438" w:rsidRDefault="00D30273">
      <w:pPr>
        <w:pStyle w:val="ConsPlusNormal"/>
        <w:rPr>
          <w:sz w:val="20"/>
        </w:rPr>
      </w:pPr>
    </w:p>
    <w:p w:rsidR="00D30273" w:rsidRDefault="000D1466" w:rsidP="000D146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0D1466" w:rsidRDefault="000D1466" w:rsidP="000D146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</w:t>
      </w:r>
    </w:p>
    <w:p w:rsidR="000D1466" w:rsidRDefault="000D1466" w:rsidP="000D146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D1466" w:rsidRDefault="000D1466" w:rsidP="000D146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1466" w:rsidRP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8"/>
        </w:rPr>
      </w:pPr>
      <w:r w:rsidRPr="000D1466">
        <w:rPr>
          <w:rFonts w:ascii="Times New Roman" w:hAnsi="Times New Roman" w:cs="Times New Roman"/>
          <w:sz w:val="22"/>
          <w:szCs w:val="28"/>
        </w:rPr>
        <w:t>(инициалы и фамилия)</w:t>
      </w:r>
    </w:p>
    <w:p w:rsidR="000D1466" w:rsidRDefault="000D1466" w:rsidP="000D146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8"/>
        </w:rPr>
      </w:pPr>
      <w:r w:rsidRPr="000D1466">
        <w:rPr>
          <w:rFonts w:ascii="Times New Roman" w:hAnsi="Times New Roman" w:cs="Times New Roman"/>
          <w:sz w:val="22"/>
          <w:szCs w:val="28"/>
        </w:rPr>
        <w:t>(фамилия, имя, отчество заявителя)</w:t>
      </w:r>
    </w:p>
    <w:p w:rsid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</w:t>
      </w:r>
    </w:p>
    <w:p w:rsid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 №___________</w:t>
      </w:r>
    </w:p>
    <w:p w:rsid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</w:t>
      </w:r>
    </w:p>
    <w:p w:rsid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1466" w:rsidRP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8"/>
        </w:rPr>
      </w:pPr>
      <w:r w:rsidRPr="000D1466">
        <w:rPr>
          <w:rFonts w:ascii="Times New Roman" w:hAnsi="Times New Roman" w:cs="Times New Roman"/>
          <w:sz w:val="22"/>
          <w:szCs w:val="28"/>
        </w:rPr>
        <w:t xml:space="preserve">(кем </w:t>
      </w:r>
      <w:proofErr w:type="gramStart"/>
      <w:r w:rsidRPr="000D1466">
        <w:rPr>
          <w:rFonts w:ascii="Times New Roman" w:hAnsi="Times New Roman" w:cs="Times New Roman"/>
          <w:sz w:val="22"/>
          <w:szCs w:val="28"/>
        </w:rPr>
        <w:t>выдан</w:t>
      </w:r>
      <w:proofErr w:type="gramEnd"/>
      <w:r w:rsidRPr="000D1466">
        <w:rPr>
          <w:rFonts w:ascii="Times New Roman" w:hAnsi="Times New Roman" w:cs="Times New Roman"/>
          <w:sz w:val="22"/>
          <w:szCs w:val="28"/>
        </w:rPr>
        <w:t>, дата выдачи)</w:t>
      </w:r>
    </w:p>
    <w:p w:rsid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</w:t>
      </w:r>
    </w:p>
    <w:p w:rsid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1466" w:rsidRPr="000D1466" w:rsidRDefault="000D1466" w:rsidP="000D146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30273" w:rsidRDefault="000D1466" w:rsidP="000D1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1466" w:rsidRDefault="000D1466" w:rsidP="000D1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1466" w:rsidRDefault="000D1466" w:rsidP="00F42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 областного закона от 7 июля 2021 года №88-оз «О </w:t>
      </w:r>
      <w:r w:rsidR="00F423CE">
        <w:rPr>
          <w:rFonts w:ascii="Times New Roman" w:hAnsi="Times New Roman" w:cs="Times New Roman"/>
          <w:sz w:val="28"/>
          <w:szCs w:val="28"/>
        </w:rPr>
        <w:t>почетном звании Ленинградской области «Почетный строитель Ленинградской области» и в связи с присвоением почетного звания «Почетный строитель Ленинградской области»  в _____ году прошу выплатить мне единовременную денежную выплату в размере 50000 рублей.</w:t>
      </w:r>
    </w:p>
    <w:p w:rsidR="00F423CE" w:rsidRDefault="00F423CE" w:rsidP="00F42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CE" w:rsidRDefault="00F423CE" w:rsidP="00F42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F423CE" w:rsidRDefault="00F423CE" w:rsidP="00F423CE">
      <w:pPr>
        <w:pStyle w:val="ConsPlusNormal"/>
        <w:ind w:firstLine="540"/>
        <w:jc w:val="both"/>
      </w:pPr>
      <w:r>
        <w:t>1) копия паспорта гражданина Российской Федерации или иного документа, удостоверяющего личность гражданина в соответствии с законодательством Российской Федерации;</w:t>
      </w:r>
    </w:p>
    <w:p w:rsidR="00F423CE" w:rsidRDefault="00F423CE" w:rsidP="00F423CE">
      <w:pPr>
        <w:pStyle w:val="ConsPlusNormal"/>
        <w:ind w:firstLine="540"/>
        <w:jc w:val="both"/>
      </w:pPr>
      <w:r>
        <w:t>2) копия удостоверения к почетному званию;</w:t>
      </w:r>
    </w:p>
    <w:p w:rsidR="00F423CE" w:rsidRDefault="00F423CE" w:rsidP="00F423CE">
      <w:pPr>
        <w:pStyle w:val="ConsPlusNormal"/>
        <w:ind w:firstLine="540"/>
        <w:jc w:val="both"/>
      </w:pPr>
      <w:r>
        <w:t>3) копия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 учета);</w:t>
      </w:r>
    </w:p>
    <w:p w:rsidR="00F423CE" w:rsidRDefault="00F423CE" w:rsidP="00F423CE">
      <w:pPr>
        <w:pStyle w:val="ConsPlusNormal"/>
        <w:ind w:firstLine="540"/>
        <w:jc w:val="both"/>
      </w:pPr>
      <w:r>
        <w:t>4) копия свидетельства о постановке на учет в налоговом органе;</w:t>
      </w:r>
    </w:p>
    <w:p w:rsidR="00F423CE" w:rsidRDefault="00F423CE" w:rsidP="00F423CE">
      <w:pPr>
        <w:pStyle w:val="ConsPlusNormal"/>
        <w:ind w:firstLine="540"/>
        <w:jc w:val="both"/>
      </w:pPr>
      <w:r w:rsidRPr="00B4194A">
        <w:t>5) реквизиты банковского счета, открытого в кредитной организации Российской Федерации, для перечисления единовременной денежной выплаты.</w:t>
      </w:r>
    </w:p>
    <w:p w:rsidR="00F423CE" w:rsidRPr="00125663" w:rsidRDefault="00F423CE" w:rsidP="00F42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273" w:rsidRDefault="00F423CE">
      <w:pPr>
        <w:pStyle w:val="ConsPlusNormal"/>
      </w:pPr>
      <w:r>
        <w:t xml:space="preserve">«___» ______________  _____ </w:t>
      </w:r>
      <w:proofErr w:type="gramStart"/>
      <w:r>
        <w:t>г</w:t>
      </w:r>
      <w:proofErr w:type="gramEnd"/>
      <w:r>
        <w:t>.                                                  ________________</w:t>
      </w:r>
    </w:p>
    <w:p w:rsidR="00F423CE" w:rsidRDefault="00F423CE">
      <w:pPr>
        <w:pStyle w:val="ConsPlusNormal"/>
      </w:pPr>
      <w:r>
        <w:t xml:space="preserve">                                                                                                                   </w:t>
      </w:r>
      <w:r w:rsidRPr="00F423CE">
        <w:rPr>
          <w:sz w:val="22"/>
        </w:rPr>
        <w:t xml:space="preserve"> (подпись)</w:t>
      </w:r>
    </w:p>
    <w:p w:rsidR="00D30273" w:rsidRPr="002E1438" w:rsidRDefault="00D30273" w:rsidP="00BF0CF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935BFF" w:rsidRDefault="00935BFF" w:rsidP="00F42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35BFF" w:rsidSect="00D30273">
          <w:pgSz w:w="11906" w:h="16838"/>
          <w:pgMar w:top="567" w:right="1134" w:bottom="1134" w:left="1134" w:header="708" w:footer="708" w:gutter="0"/>
          <w:cols w:space="708"/>
          <w:docGrid w:linePitch="381"/>
        </w:sectPr>
      </w:pPr>
    </w:p>
    <w:p w:rsidR="00935BFF" w:rsidRDefault="00935BFF" w:rsidP="00935BFF">
      <w:pPr>
        <w:pStyle w:val="ConsPlusNormal"/>
        <w:jc w:val="right"/>
        <w:outlineLvl w:val="1"/>
      </w:pPr>
      <w:r>
        <w:lastRenderedPageBreak/>
        <w:t>Приложение 2</w:t>
      </w:r>
    </w:p>
    <w:p w:rsidR="00935BFF" w:rsidRDefault="00935BFF" w:rsidP="00935BFF">
      <w:pPr>
        <w:pStyle w:val="ConsPlusNormal"/>
        <w:jc w:val="right"/>
      </w:pPr>
      <w:r>
        <w:t>к По</w:t>
      </w:r>
      <w:r w:rsidR="00201371">
        <w:t>рядку</w:t>
      </w:r>
      <w:r>
        <w:t>...</w:t>
      </w:r>
    </w:p>
    <w:p w:rsidR="00D30273" w:rsidRPr="00935BFF" w:rsidRDefault="00935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ED665A" w:rsidRDefault="00ED665A">
      <w:bookmarkStart w:id="5" w:name="P146"/>
      <w:bookmarkEnd w:id="5"/>
    </w:p>
    <w:p w:rsidR="00935BFF" w:rsidRDefault="009417DE" w:rsidP="00935BFF">
      <w:pPr>
        <w:jc w:val="center"/>
      </w:pPr>
      <w:r>
        <w:t>СОГЛАСИЕ</w:t>
      </w:r>
    </w:p>
    <w:p w:rsidR="00935BFF" w:rsidRDefault="00935BFF" w:rsidP="00935BFF">
      <w:pPr>
        <w:jc w:val="center"/>
      </w:pPr>
      <w:r>
        <w:t>на обработку персональных данных</w:t>
      </w:r>
    </w:p>
    <w:p w:rsidR="009417DE" w:rsidRDefault="009417DE" w:rsidP="00935BFF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880"/>
        <w:gridCol w:w="971"/>
      </w:tblGrid>
      <w:tr w:rsidR="009417DE" w:rsidTr="009417D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  <w:jc w:val="both"/>
            </w:pPr>
            <w:r>
              <w:t>,</w:t>
            </w:r>
          </w:p>
        </w:tc>
      </w:tr>
      <w:tr w:rsidR="009417DE" w:rsidTr="009417D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  <w:tc>
          <w:tcPr>
            <w:tcW w:w="8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9417DE">
            <w:pPr>
              <w:pStyle w:val="ConsPlusNormal"/>
              <w:ind w:right="-835"/>
              <w:jc w:val="center"/>
            </w:pPr>
            <w:proofErr w:type="gramStart"/>
            <w:r w:rsidRPr="00201371">
              <w:rPr>
                <w:sz w:val="22"/>
              </w:rPr>
              <w:t>(фамилия, имя, отчество (при наличии)</w:t>
            </w:r>
            <w:proofErr w:type="gramEnd"/>
          </w:p>
        </w:tc>
      </w:tr>
      <w:tr w:rsidR="009417DE" w:rsidTr="00ED665A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  <w:proofErr w:type="gramStart"/>
            <w:r>
              <w:t>зарегистрированный</w:t>
            </w:r>
            <w:proofErr w:type="gramEnd"/>
            <w:r>
              <w:t xml:space="preserve"> (зарегистрированная) по адресу:______________________</w:t>
            </w:r>
          </w:p>
        </w:tc>
      </w:tr>
      <w:tr w:rsidR="009417DE" w:rsidTr="009417DE">
        <w:tc>
          <w:tcPr>
            <w:tcW w:w="9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DE" w:rsidRPr="00201371" w:rsidRDefault="009417DE" w:rsidP="00ED665A">
            <w:pPr>
              <w:pStyle w:val="ConsPlusNormal"/>
              <w:rPr>
                <w:sz w:val="16"/>
              </w:rPr>
            </w:pPr>
          </w:p>
        </w:tc>
      </w:tr>
      <w:tr w:rsidR="009417DE" w:rsidTr="009417DE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  <w:r>
              <w:t>паспорт: серия _____ N _______, выдан __________________________________</w:t>
            </w:r>
          </w:p>
        </w:tc>
      </w:tr>
      <w:tr w:rsidR="009417DE" w:rsidRPr="00201371" w:rsidTr="009417DE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  <w:r>
              <w:t>____________________________________________________________________</w:t>
            </w:r>
          </w:p>
        </w:tc>
      </w:tr>
      <w:tr w:rsidR="002B5E0A" w:rsidTr="00ED665A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E0A" w:rsidRDefault="002B5E0A" w:rsidP="002B5E0A">
            <w:pPr>
              <w:pStyle w:val="ConsPlusNormal"/>
              <w:jc w:val="center"/>
            </w:pPr>
            <w:r w:rsidRPr="00201371">
              <w:rPr>
                <w:sz w:val="22"/>
              </w:rPr>
              <w:t xml:space="preserve">(кем и когда </w:t>
            </w:r>
            <w:proofErr w:type="gramStart"/>
            <w:r w:rsidRPr="00201371">
              <w:rPr>
                <w:sz w:val="22"/>
              </w:rPr>
              <w:t>выдан</w:t>
            </w:r>
            <w:proofErr w:type="gramEnd"/>
            <w:r w:rsidRPr="00201371">
              <w:rPr>
                <w:sz w:val="22"/>
              </w:rPr>
              <w:t>)</w:t>
            </w:r>
          </w:p>
        </w:tc>
      </w:tr>
      <w:tr w:rsidR="009417DE" w:rsidTr="009417DE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371" w:rsidRPr="00201371" w:rsidRDefault="00201371" w:rsidP="00201371">
            <w:pPr>
              <w:pStyle w:val="ConsPlusNormal"/>
              <w:jc w:val="both"/>
              <w:rPr>
                <w:sz w:val="26"/>
                <w:szCs w:val="26"/>
              </w:rPr>
            </w:pPr>
            <w:r w:rsidRPr="00201371">
              <w:rPr>
                <w:sz w:val="26"/>
                <w:szCs w:val="26"/>
              </w:rPr>
              <w:t xml:space="preserve">в соответствии с </w:t>
            </w:r>
            <w:hyperlink r:id="rId7" w:history="1">
              <w:r w:rsidRPr="0073730E">
                <w:rPr>
                  <w:sz w:val="26"/>
                  <w:szCs w:val="26"/>
                </w:rPr>
                <w:t>пунктом 4 статьи 9</w:t>
              </w:r>
            </w:hyperlink>
            <w:r w:rsidRPr="0073730E">
              <w:rPr>
                <w:sz w:val="26"/>
                <w:szCs w:val="26"/>
              </w:rPr>
              <w:t xml:space="preserve"> Федерального закона от 27 июля 2006 года </w:t>
            </w:r>
            <w:r w:rsidR="0073730E">
              <w:rPr>
                <w:sz w:val="26"/>
                <w:szCs w:val="26"/>
              </w:rPr>
              <w:br/>
              <w:t>№</w:t>
            </w:r>
            <w:r w:rsidRPr="0073730E">
              <w:rPr>
                <w:sz w:val="26"/>
                <w:szCs w:val="26"/>
              </w:rPr>
              <w:t xml:space="preserve"> 152-ФЗ "О персональных данных" да</w:t>
            </w:r>
            <w:r w:rsidRPr="00201371">
              <w:rPr>
                <w:sz w:val="26"/>
                <w:szCs w:val="26"/>
              </w:rPr>
              <w:t xml:space="preserve">ю согласие комитету по строительству Ленинградской области (далее - оператор)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с целью получения единовременной денежной выплаты в соответствии со </w:t>
            </w:r>
            <w:hyperlink r:id="rId8" w:history="1">
              <w:r w:rsidRPr="0073730E">
                <w:rPr>
                  <w:sz w:val="26"/>
                  <w:szCs w:val="26"/>
                </w:rPr>
                <w:t>статьей 8</w:t>
              </w:r>
            </w:hyperlink>
            <w:r w:rsidRPr="00201371">
              <w:rPr>
                <w:sz w:val="26"/>
                <w:szCs w:val="26"/>
              </w:rPr>
              <w:t xml:space="preserve"> областного закона от 7 июля 2021 года </w:t>
            </w:r>
            <w:r w:rsidR="0073730E">
              <w:rPr>
                <w:sz w:val="26"/>
                <w:szCs w:val="26"/>
              </w:rPr>
              <w:t>№</w:t>
            </w:r>
            <w:r w:rsidRPr="00201371">
              <w:rPr>
                <w:sz w:val="26"/>
                <w:szCs w:val="26"/>
              </w:rPr>
              <w:t xml:space="preserve"> 88-оз "О почетном звании Ленинградской области "Почетный строитель Ленинградской области" как лицу, удостоенному почетного звания Ленинградской области "Почетный строитель Ленинградской области",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 (федеральным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услуг),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201371" w:rsidRPr="00201371" w:rsidRDefault="00201371" w:rsidP="00201371">
            <w:pPr>
              <w:pStyle w:val="ConsPlusNormal"/>
              <w:ind w:firstLine="283"/>
              <w:jc w:val="both"/>
              <w:rPr>
                <w:sz w:val="26"/>
                <w:szCs w:val="26"/>
              </w:rPr>
            </w:pPr>
            <w:r w:rsidRPr="00201371">
              <w:rPr>
                <w:sz w:val="26"/>
                <w:szCs w:val="26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201371" w:rsidRPr="00201371" w:rsidRDefault="00201371" w:rsidP="00201371">
            <w:pPr>
              <w:pStyle w:val="ConsPlusNormal"/>
              <w:ind w:firstLine="283"/>
              <w:jc w:val="both"/>
              <w:rPr>
                <w:sz w:val="26"/>
                <w:szCs w:val="26"/>
              </w:rPr>
            </w:pPr>
            <w:r w:rsidRPr="00201371">
              <w:rPr>
                <w:sz w:val="26"/>
                <w:szCs w:val="26"/>
              </w:rPr>
              <w:t>Я проинформирова</w:t>
            </w:r>
            <w:proofErr w:type="gramStart"/>
            <w:r w:rsidRPr="00201371">
              <w:rPr>
                <w:sz w:val="26"/>
                <w:szCs w:val="26"/>
              </w:rPr>
              <w:t>н(</w:t>
            </w:r>
            <w:proofErr w:type="gramEnd"/>
            <w:r w:rsidRPr="00201371">
              <w:rPr>
                <w:sz w:val="26"/>
                <w:szCs w:val="26"/>
              </w:rPr>
              <w:t>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9417DE" w:rsidRDefault="00201371" w:rsidP="00201371">
            <w:pPr>
              <w:pStyle w:val="ConsPlusNormal"/>
              <w:jc w:val="both"/>
              <w:rPr>
                <w:sz w:val="26"/>
                <w:szCs w:val="26"/>
              </w:rPr>
            </w:pPr>
            <w:r w:rsidRPr="00201371">
              <w:rPr>
                <w:sz w:val="26"/>
                <w:szCs w:val="26"/>
              </w:rP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  <w:p w:rsidR="00201371" w:rsidRDefault="00201371" w:rsidP="00201371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1371" w:rsidRDefault="00201371" w:rsidP="00201371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1371" w:rsidRDefault="00201371" w:rsidP="00201371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    _______________________________   «___» ________ 20__г.</w:t>
            </w:r>
          </w:p>
          <w:p w:rsidR="00201371" w:rsidRDefault="00201371" w:rsidP="00201371">
            <w:pPr>
              <w:pStyle w:val="ConsPlusNormal"/>
              <w:jc w:val="both"/>
            </w:pPr>
            <w:r>
              <w:rPr>
                <w:sz w:val="24"/>
              </w:rPr>
              <w:t xml:space="preserve">      </w:t>
            </w:r>
            <w:proofErr w:type="gramStart"/>
            <w:r w:rsidRPr="00201371">
              <w:rPr>
                <w:sz w:val="24"/>
              </w:rPr>
              <w:t>(подпись)</w:t>
            </w:r>
            <w:r>
              <w:rPr>
                <w:sz w:val="24"/>
              </w:rPr>
              <w:t xml:space="preserve">                 </w:t>
            </w:r>
            <w:r w:rsidRPr="00201371">
              <w:rPr>
                <w:sz w:val="24"/>
              </w:rPr>
              <w:t>(фамилия, имя, отчество (при наличии)</w:t>
            </w:r>
            <w:proofErr w:type="gramEnd"/>
          </w:p>
        </w:tc>
      </w:tr>
    </w:tbl>
    <w:p w:rsidR="009417DE" w:rsidRDefault="009417DE" w:rsidP="009417DE">
      <w:pPr>
        <w:ind w:right="-143"/>
        <w:jc w:val="center"/>
      </w:pPr>
    </w:p>
    <w:sectPr w:rsidR="009417DE" w:rsidSect="00D30273">
      <w:pgSz w:w="11906" w:h="16838"/>
      <w:pgMar w:top="56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42D1"/>
    <w:multiLevelType w:val="hybridMultilevel"/>
    <w:tmpl w:val="E8E8C822"/>
    <w:lvl w:ilvl="0" w:tplc="72687F24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73"/>
    <w:rsid w:val="00025067"/>
    <w:rsid w:val="0008768F"/>
    <w:rsid w:val="000D1466"/>
    <w:rsid w:val="00110ED2"/>
    <w:rsid w:val="00125663"/>
    <w:rsid w:val="00132411"/>
    <w:rsid w:val="00201371"/>
    <w:rsid w:val="0022383A"/>
    <w:rsid w:val="00242092"/>
    <w:rsid w:val="0025621E"/>
    <w:rsid w:val="002A44CA"/>
    <w:rsid w:val="002B5E0A"/>
    <w:rsid w:val="002E1438"/>
    <w:rsid w:val="00312E8F"/>
    <w:rsid w:val="00404B63"/>
    <w:rsid w:val="00405DC5"/>
    <w:rsid w:val="00422630"/>
    <w:rsid w:val="004C124B"/>
    <w:rsid w:val="004F068E"/>
    <w:rsid w:val="00510E14"/>
    <w:rsid w:val="005156D2"/>
    <w:rsid w:val="00532FD3"/>
    <w:rsid w:val="005737BA"/>
    <w:rsid w:val="00606A71"/>
    <w:rsid w:val="00636427"/>
    <w:rsid w:val="00685527"/>
    <w:rsid w:val="006B70FB"/>
    <w:rsid w:val="006C57BF"/>
    <w:rsid w:val="006E7869"/>
    <w:rsid w:val="00720CE1"/>
    <w:rsid w:val="00725F75"/>
    <w:rsid w:val="00726B48"/>
    <w:rsid w:val="00730F07"/>
    <w:rsid w:val="0073730E"/>
    <w:rsid w:val="007444A6"/>
    <w:rsid w:val="007B55F1"/>
    <w:rsid w:val="007C59AB"/>
    <w:rsid w:val="00935BFF"/>
    <w:rsid w:val="009417DE"/>
    <w:rsid w:val="009754BB"/>
    <w:rsid w:val="009A78CC"/>
    <w:rsid w:val="009E2914"/>
    <w:rsid w:val="00A211EA"/>
    <w:rsid w:val="00A51B3F"/>
    <w:rsid w:val="00AB3C8A"/>
    <w:rsid w:val="00B35BA9"/>
    <w:rsid w:val="00B4194A"/>
    <w:rsid w:val="00B6757E"/>
    <w:rsid w:val="00B81ADF"/>
    <w:rsid w:val="00BB3DBC"/>
    <w:rsid w:val="00BF0CFD"/>
    <w:rsid w:val="00C4239A"/>
    <w:rsid w:val="00C55384"/>
    <w:rsid w:val="00C55947"/>
    <w:rsid w:val="00C76A65"/>
    <w:rsid w:val="00D30273"/>
    <w:rsid w:val="00DB121F"/>
    <w:rsid w:val="00DB494A"/>
    <w:rsid w:val="00DB7E40"/>
    <w:rsid w:val="00E12483"/>
    <w:rsid w:val="00EA31DB"/>
    <w:rsid w:val="00ED5D63"/>
    <w:rsid w:val="00ED665A"/>
    <w:rsid w:val="00EF3936"/>
    <w:rsid w:val="00F05CB6"/>
    <w:rsid w:val="00F15174"/>
    <w:rsid w:val="00F270E6"/>
    <w:rsid w:val="00F423CE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7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302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27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302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7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302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27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302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3C483FA43E59E45BA054E734AF0E0D5280430576290D4959D0A392E0AD6867D58B1601CC9FF9B558AE7302F68C84B44F046C4783B788Dp8d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43C483FA43E59E45BA1A5F664AF0E0D4210C35596790D4959D0A392E0AD6867D58B1601CC9FD90528AE7302F68C84B44F046C4783B788Dp8d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A17A-4DA4-4A6E-ABF3-051E82BF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Дмитриева</dc:creator>
  <cp:lastModifiedBy>Наталья Игоревна Дмитриева</cp:lastModifiedBy>
  <cp:revision>7</cp:revision>
  <cp:lastPrinted>2022-03-16T13:38:00Z</cp:lastPrinted>
  <dcterms:created xsi:type="dcterms:W3CDTF">2022-03-22T14:38:00Z</dcterms:created>
  <dcterms:modified xsi:type="dcterms:W3CDTF">2022-03-23T12:11:00Z</dcterms:modified>
</cp:coreProperties>
</file>